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488"/>
        <w:gridCol w:w="346"/>
        <w:gridCol w:w="6096"/>
        <w:gridCol w:w="1862"/>
      </w:tblGrid>
      <w:tr w:rsidR="000D542C" w14:paraId="4F604CA7" w14:textId="77777777" w:rsidTr="000600EF">
        <w:trPr>
          <w:trHeight w:hRule="exact" w:val="224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41324" w14:textId="2464FED3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09FF9" w14:textId="33808F14" w:rsidR="006F606C" w:rsidRDefault="006F606C">
            <w:pPr>
              <w:pStyle w:val="Inne0"/>
              <w:spacing w:before="320"/>
              <w:jc w:val="center"/>
              <w:rPr>
                <w:rStyle w:val="Inne"/>
                <w:rFonts w:ascii="Arial" w:eastAsia="Arial" w:hAnsi="Arial" w:cs="Arial"/>
                <w:b/>
                <w:bCs/>
                <w:color w:val="1B222B"/>
                <w:sz w:val="14"/>
                <w:szCs w:val="14"/>
              </w:rPr>
            </w:pPr>
            <w:r>
              <w:rPr>
                <w:rStyle w:val="Inne"/>
                <w:noProof/>
                <w:sz w:val="24"/>
                <w:szCs w:val="24"/>
                <w:lang w:bidi="ar-SA"/>
              </w:rPr>
              <w:drawing>
                <wp:inline distT="0" distB="0" distL="0" distR="0" wp14:anchorId="1FA3F63B" wp14:editId="53753D07">
                  <wp:extent cx="733425" cy="84038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82" cy="84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F55DF" w14:textId="72579C9E" w:rsidR="000D542C" w:rsidRPr="008E7985" w:rsidRDefault="00E9371F">
            <w:pPr>
              <w:pStyle w:val="Inne0"/>
              <w:spacing w:before="320"/>
              <w:jc w:val="center"/>
              <w:rPr>
                <w:b/>
                <w:bCs/>
                <w:sz w:val="14"/>
                <w:szCs w:val="14"/>
              </w:rPr>
            </w:pPr>
            <w:r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 xml:space="preserve">GMINA </w:t>
            </w:r>
            <w:r w:rsidR="006F606C"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>BRZOZIE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E2759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6B49" w14:textId="7D7B3993" w:rsidR="000D542C" w:rsidRDefault="00E9371F">
            <w:pPr>
              <w:pStyle w:val="Inne0"/>
              <w:spacing w:after="26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URZĄD GMINY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 50,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87-313 -Brzozie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br/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tel.: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+48 56 49 129 10</w:t>
            </w:r>
          </w:p>
          <w:p w14:paraId="5E787D00" w14:textId="7AF7A7E6" w:rsidR="000D542C" w:rsidRDefault="00A02DED">
            <w:pPr>
              <w:pStyle w:val="Inne0"/>
              <w:jc w:val="center"/>
              <w:rPr>
                <w:sz w:val="24"/>
                <w:szCs w:val="24"/>
              </w:rPr>
            </w:pPr>
            <w:hyperlink r:id="rId8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www.brzozie.pl</w:t>
              </w:r>
            </w:hyperlink>
            <w:r w:rsidR="00E9371F">
              <w:rPr>
                <w:rStyle w:val="Inne"/>
                <w:sz w:val="24"/>
                <w:szCs w:val="24"/>
                <w:lang w:val="en-US" w:eastAsia="en-US" w:bidi="en-US"/>
              </w:rPr>
              <w:t xml:space="preserve">, </w:t>
            </w:r>
            <w:r w:rsidR="00E9371F">
              <w:rPr>
                <w:rStyle w:val="Inne"/>
                <w:sz w:val="24"/>
                <w:szCs w:val="24"/>
              </w:rPr>
              <w:t xml:space="preserve">e-mail: </w:t>
            </w:r>
            <w:hyperlink r:id="rId9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ug.brzozie@brzozie.pl</w:t>
              </w:r>
            </w:hyperlink>
          </w:p>
        </w:tc>
      </w:tr>
      <w:tr w:rsidR="000D542C" w14:paraId="1C05F6F2" w14:textId="77777777" w:rsidTr="000600EF">
        <w:trPr>
          <w:trHeight w:hRule="exact" w:val="1022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3C6992D6" w14:textId="559A0C1A" w:rsidR="000D542C" w:rsidRDefault="00E9371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Edycja:</w:t>
            </w:r>
          </w:p>
          <w:p w14:paraId="3932F25C" w14:textId="2EBBC88C" w:rsidR="000D542C" w:rsidRDefault="006F606C">
            <w:pPr>
              <w:pStyle w:val="Inne0"/>
              <w:spacing w:line="228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30</w:t>
            </w:r>
            <w:r w:rsidR="00E9371F">
              <w:rPr>
                <w:rStyle w:val="Inne"/>
                <w:sz w:val="24"/>
                <w:szCs w:val="24"/>
              </w:rPr>
              <w:t>.0</w:t>
            </w:r>
            <w:r>
              <w:rPr>
                <w:rStyle w:val="Inne"/>
                <w:sz w:val="24"/>
                <w:szCs w:val="24"/>
              </w:rPr>
              <w:t>4</w:t>
            </w:r>
            <w:r w:rsidR="00E9371F">
              <w:rPr>
                <w:rStyle w:val="Inne"/>
                <w:sz w:val="24"/>
                <w:szCs w:val="24"/>
              </w:rPr>
              <w:t>.20</w:t>
            </w:r>
            <w:r>
              <w:rPr>
                <w:rStyle w:val="Inne"/>
                <w:sz w:val="24"/>
                <w:szCs w:val="24"/>
              </w:rPr>
              <w:t>21</w:t>
            </w:r>
            <w:r w:rsidR="00E9371F">
              <w:rPr>
                <w:rStyle w:val="Inne"/>
                <w:sz w:val="24"/>
                <w:szCs w:val="24"/>
              </w:rPr>
              <w:t xml:space="preserve"> r.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2888C5C" w14:textId="77777777" w:rsidR="000D542C" w:rsidRDefault="00E9371F">
            <w:pPr>
              <w:pStyle w:val="Inne0"/>
              <w:jc w:val="center"/>
              <w:rPr>
                <w:sz w:val="30"/>
                <w:szCs w:val="30"/>
              </w:rPr>
            </w:pPr>
            <w:r>
              <w:rPr>
                <w:rStyle w:val="Inne"/>
                <w:sz w:val="30"/>
                <w:szCs w:val="30"/>
              </w:rPr>
              <w:t>KARTA USŁUGI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7B7D968F" w14:textId="206CB92F" w:rsidR="000D542C" w:rsidRDefault="00E9371F">
            <w:pPr>
              <w:pStyle w:val="Inne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Nr karty: l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.XX</w:t>
            </w:r>
          </w:p>
        </w:tc>
      </w:tr>
      <w:tr w:rsidR="000D542C" w14:paraId="318B329F" w14:textId="77777777" w:rsidTr="000600EF">
        <w:trPr>
          <w:trHeight w:hRule="exact" w:val="754"/>
          <w:jc w:val="center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2BDF534B" w14:textId="200B76AF" w:rsidR="000D542C" w:rsidRDefault="00B3284F">
            <w:pPr>
              <w:pStyle w:val="Inne0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Podatek leśny </w:t>
            </w:r>
          </w:p>
        </w:tc>
      </w:tr>
      <w:tr w:rsidR="000D542C" w14:paraId="00B29AB1" w14:textId="77777777" w:rsidTr="000600EF">
        <w:trPr>
          <w:trHeight w:hRule="exact" w:val="840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421D773" w14:textId="2044686E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Miejsce załatwienia sprawy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40E0" w14:textId="0638CCAB" w:rsidR="000D542C" w:rsidRDefault="00B3284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 xml:space="preserve">Referat  Finansowo –  Podatkowy </w:t>
            </w:r>
          </w:p>
          <w:p w14:paraId="51ECB301" w14:textId="4F940C70" w:rsidR="000D542C" w:rsidRDefault="006F606C">
            <w:pPr>
              <w:pStyle w:val="Inne0"/>
              <w:spacing w:line="233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Imię i Nazwisko</w:t>
            </w:r>
            <w:r w:rsidR="00E9371F">
              <w:rPr>
                <w:rStyle w:val="Inne"/>
                <w:sz w:val="24"/>
                <w:szCs w:val="24"/>
              </w:rPr>
              <w:t xml:space="preserve"> </w:t>
            </w:r>
            <w:r w:rsidR="00B3284F">
              <w:rPr>
                <w:rStyle w:val="Inne"/>
                <w:color w:val="1B222B"/>
                <w:sz w:val="24"/>
                <w:szCs w:val="24"/>
              </w:rPr>
              <w:t>– Barbara  Biniecka - Inspektor</w:t>
            </w:r>
          </w:p>
          <w:p w14:paraId="009C2135" w14:textId="01B27615" w:rsidR="000D542C" w:rsidRDefault="00B3284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Pokój nr 6</w:t>
            </w:r>
            <w:r w:rsidR="00E9371F">
              <w:rPr>
                <w:rStyle w:val="Inne"/>
                <w:sz w:val="24"/>
                <w:szCs w:val="24"/>
              </w:rPr>
              <w:t xml:space="preserve">, tel.: </w:t>
            </w:r>
            <w:r>
              <w:rPr>
                <w:rStyle w:val="Inne"/>
                <w:sz w:val="24"/>
                <w:szCs w:val="24"/>
              </w:rPr>
              <w:t>56 49 12 926</w:t>
            </w:r>
          </w:p>
        </w:tc>
      </w:tr>
      <w:tr w:rsidR="000D542C" w14:paraId="3702C18F" w14:textId="77777777" w:rsidTr="000600EF">
        <w:trPr>
          <w:trHeight w:hRule="exact" w:val="2518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E520C3" w14:textId="325407AB" w:rsidR="000D542C" w:rsidRDefault="00280D67">
            <w:pPr>
              <w:pStyle w:val="Inne0"/>
            </w:pPr>
            <w:bookmarkStart w:id="0" w:name="_GoBack"/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 wp14:anchorId="38CEF960" wp14:editId="36332990">
                      <wp:simplePos x="0" y="0"/>
                      <wp:positionH relativeFrom="page">
                        <wp:posOffset>-528320</wp:posOffset>
                      </wp:positionH>
                      <wp:positionV relativeFrom="page">
                        <wp:posOffset>1055370</wp:posOffset>
                      </wp:positionV>
                      <wp:extent cx="7556500" cy="10693400"/>
                      <wp:effectExtent l="0" t="0" r="6350" b="0"/>
                      <wp:wrapNone/>
                      <wp:docPr id="1" name="Shape 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7556500" cy="1069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DFD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37CF6" id="Shape 1" o:spid="_x0000_s1026" style="position:absolute;margin-left:-41.6pt;margin-top:83.1pt;width:595pt;height:842pt;z-index:-503316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" fillcolor="#fdfdfd" stroked="f">
                      <v:path arrowok="t"/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  <w:bookmarkEnd w:id="0"/>
            <w:r w:rsidR="00E9371F">
              <w:rPr>
                <w:rStyle w:val="Inne"/>
                <w:b/>
                <w:bCs/>
                <w:i/>
                <w:iCs/>
              </w:rPr>
              <w:t>Wymagane dokumenty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C17A" w14:textId="02EE56B8" w:rsidR="000D542C" w:rsidRDefault="00A71AFA" w:rsidP="00A71AFA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>Deklaracja  na podatek  leśny ( druk  DL -1);</w:t>
            </w:r>
          </w:p>
          <w:p w14:paraId="44D92E60" w14:textId="03A2807B" w:rsidR="000D542C" w:rsidRDefault="00A71AFA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>Załącznik do deklaracji na podatek leśny- dane o przedmiotach opodatkowania podlegających opodatkowaniu( druk ZDL-1)</w:t>
            </w:r>
            <w:r w:rsidR="00BB7BD3">
              <w:rPr>
                <w:rStyle w:val="Inne"/>
              </w:rPr>
              <w:t>;</w:t>
            </w:r>
          </w:p>
          <w:p w14:paraId="2E7957E5" w14:textId="77777777" w:rsidR="000D542C" w:rsidRDefault="00BB7BD3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Załącznik do deklaracji na podatek leśny- dane o przedmiotach opodatkowania zwolnionych  z opodatkowania ( druk ZDL-2);</w:t>
            </w:r>
          </w:p>
          <w:p w14:paraId="3A645A13" w14:textId="01CD0C0D" w:rsidR="000600EF" w:rsidRDefault="000600EF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Informacja o lasach  ( druk IL-1),</w:t>
            </w:r>
          </w:p>
          <w:p w14:paraId="41F44169" w14:textId="06137E46" w:rsidR="000600EF" w:rsidRDefault="000600EF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Załącznik  do informacji o lasach –dane o przedmiotach opodatkowania podlegających  opodatkowaniu( druk  ZIL -1),</w:t>
            </w:r>
          </w:p>
          <w:p w14:paraId="34E0061E" w14:textId="56ABA7AF" w:rsidR="000600EF" w:rsidRDefault="000600EF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Załącznik  do informacji o lasach –dane  o przedmiotach  opodatkowania  zwolniony</w:t>
            </w:r>
            <w:r w:rsidR="00961D1D">
              <w:rPr>
                <w:rStyle w:val="Inne"/>
              </w:rPr>
              <w:t>ch  z opodatkowania ( druk  ZIL -2),</w:t>
            </w:r>
            <w:r w:rsidR="00A56B3A">
              <w:rPr>
                <w:rStyle w:val="Inne"/>
              </w:rPr>
              <w:t>……</w:t>
            </w:r>
          </w:p>
          <w:p w14:paraId="7B26CFB3" w14:textId="77777777" w:rsidR="00961D1D" w:rsidRDefault="00961D1D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</w:p>
          <w:p w14:paraId="5AD4F689" w14:textId="26E1F1AD" w:rsidR="000600EF" w:rsidRDefault="000600EF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</w:p>
        </w:tc>
      </w:tr>
      <w:tr w:rsidR="000D542C" w14:paraId="704F1DE2" w14:textId="77777777" w:rsidTr="000600EF">
        <w:trPr>
          <w:trHeight w:hRule="exact" w:val="852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FC851FA" w14:textId="1AFAF752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Opłaty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34086" w14:textId="718931B0" w:rsidR="000D542C" w:rsidRDefault="00322680" w:rsidP="00322680">
            <w:pPr>
              <w:pStyle w:val="Inne0"/>
              <w:numPr>
                <w:ilvl w:val="0"/>
                <w:numId w:val="2"/>
              </w:numPr>
              <w:tabs>
                <w:tab w:val="left" w:pos="293"/>
              </w:tabs>
            </w:pPr>
            <w:r>
              <w:rPr>
                <w:rStyle w:val="Inne"/>
              </w:rPr>
              <w:t>Opłata skarbowa - brak</w:t>
            </w:r>
          </w:p>
        </w:tc>
      </w:tr>
      <w:tr w:rsidR="000D542C" w14:paraId="178BACE8" w14:textId="77777777" w:rsidTr="000600EF">
        <w:trPr>
          <w:trHeight w:hRule="exact" w:val="1930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263A52B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Podstawa prawna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093" w14:textId="375F582F" w:rsidR="000D542C" w:rsidRDefault="00E9371F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Ustawa </w:t>
            </w:r>
            <w:r w:rsidR="00C024F0">
              <w:rPr>
                <w:rStyle w:val="Inne"/>
              </w:rPr>
              <w:t xml:space="preserve">  z dnia  30 października  </w:t>
            </w:r>
            <w:r w:rsidR="00864727">
              <w:rPr>
                <w:rStyle w:val="Inne"/>
              </w:rPr>
              <w:t>2002  r</w:t>
            </w:r>
            <w:r w:rsidR="00C024F0">
              <w:rPr>
                <w:rStyle w:val="Inne"/>
              </w:rPr>
              <w:t>.</w:t>
            </w:r>
            <w:r w:rsidR="00864727">
              <w:rPr>
                <w:rStyle w:val="Inne"/>
              </w:rPr>
              <w:t xml:space="preserve"> o podatku leśnym</w:t>
            </w:r>
            <w:r w:rsidR="00C024F0">
              <w:rPr>
                <w:rStyle w:val="Inne"/>
              </w:rPr>
              <w:t>;</w:t>
            </w:r>
          </w:p>
          <w:p w14:paraId="1B827F30" w14:textId="5FC6DF76" w:rsidR="000D542C" w:rsidRDefault="00E9371F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>Ustaw</w:t>
            </w:r>
            <w:r w:rsidR="00864727">
              <w:rPr>
                <w:rStyle w:val="Inne"/>
              </w:rPr>
              <w:t>a z</w:t>
            </w:r>
            <w:r w:rsidR="00770B4A">
              <w:rPr>
                <w:rStyle w:val="Inne"/>
              </w:rPr>
              <w:t xml:space="preserve"> 29 sierpnia</w:t>
            </w:r>
            <w:r w:rsidR="00864727">
              <w:rPr>
                <w:rStyle w:val="Inne"/>
              </w:rPr>
              <w:t xml:space="preserve"> 1997 r. - </w:t>
            </w:r>
            <w:r w:rsidR="00770B4A">
              <w:rPr>
                <w:rStyle w:val="Inne"/>
              </w:rPr>
              <w:t xml:space="preserve"> ordynacja podatkowa </w:t>
            </w:r>
            <w:r w:rsidR="00C024F0">
              <w:rPr>
                <w:rStyle w:val="Inne"/>
              </w:rPr>
              <w:t>;</w:t>
            </w:r>
          </w:p>
          <w:p w14:paraId="2349A7BE" w14:textId="77777777" w:rsidR="00A71AFA" w:rsidRDefault="00770B4A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Rozporządzenie   Ministra Finansów  z dnia 30 maja 2019 r. w sprawie  wzorów </w:t>
            </w:r>
            <w:r w:rsidR="00EF5077">
              <w:rPr>
                <w:rStyle w:val="Inne"/>
              </w:rPr>
              <w:t xml:space="preserve"> </w:t>
            </w:r>
          </w:p>
          <w:p w14:paraId="43F8FCF9" w14:textId="6400D2E2" w:rsidR="000D542C" w:rsidRDefault="00A71AFA" w:rsidP="00A71AFA">
            <w:pPr>
              <w:pStyle w:val="Inne0"/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       </w:t>
            </w:r>
            <w:r w:rsidR="00EF5077">
              <w:rPr>
                <w:rStyle w:val="Inne"/>
              </w:rPr>
              <w:t>informacji  o lasac</w:t>
            </w:r>
            <w:r w:rsidR="00C024F0">
              <w:rPr>
                <w:rStyle w:val="Inne"/>
              </w:rPr>
              <w:t>h i deklaracji na podatek leśny;</w:t>
            </w:r>
          </w:p>
          <w:p w14:paraId="4710432A" w14:textId="77777777" w:rsidR="00EF5077" w:rsidRDefault="00EF5077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Komunikat   Prezesa GUS  z dnia  20.10.2020 r. w sprawie  średniej ceny  sprzedaży </w:t>
            </w:r>
          </w:p>
          <w:p w14:paraId="4DC76D7E" w14:textId="77777777" w:rsidR="00A71AFA" w:rsidRDefault="00A71AFA" w:rsidP="00EF5077">
            <w:pPr>
              <w:pStyle w:val="Inne0"/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     d</w:t>
            </w:r>
            <w:r w:rsidR="00EF5077">
              <w:rPr>
                <w:rStyle w:val="Inne"/>
              </w:rPr>
              <w:t xml:space="preserve">rewna  obliczanej  wg  ś 2020r. </w:t>
            </w:r>
            <w:r w:rsidR="0091162D">
              <w:rPr>
                <w:rStyle w:val="Inne"/>
              </w:rPr>
              <w:t>ś</w:t>
            </w:r>
            <w:r w:rsidR="00EF5077">
              <w:rPr>
                <w:rStyle w:val="Inne"/>
              </w:rPr>
              <w:t xml:space="preserve">redniej  ceny  drewna  uzyskanej  przez </w:t>
            </w:r>
          </w:p>
          <w:p w14:paraId="7856085C" w14:textId="4AEE585E" w:rsidR="00EF5077" w:rsidRDefault="00A71AFA" w:rsidP="00EF5077">
            <w:pPr>
              <w:pStyle w:val="Inne0"/>
              <w:tabs>
                <w:tab w:val="left" w:pos="336"/>
              </w:tabs>
            </w:pPr>
            <w:r>
              <w:rPr>
                <w:rStyle w:val="Inne"/>
              </w:rPr>
              <w:t xml:space="preserve">     </w:t>
            </w:r>
            <w:r w:rsidR="00EF5077">
              <w:rPr>
                <w:rStyle w:val="Inne"/>
              </w:rPr>
              <w:t xml:space="preserve">nadleśnictwa  za pierwsze  trzy kwartały </w:t>
            </w:r>
            <w:r>
              <w:rPr>
                <w:rStyle w:val="Inne"/>
              </w:rPr>
              <w:t xml:space="preserve"> 2020r. </w:t>
            </w:r>
          </w:p>
        </w:tc>
      </w:tr>
      <w:tr w:rsidR="000D542C" w14:paraId="05C4F6F4" w14:textId="77777777" w:rsidTr="000600EF">
        <w:trPr>
          <w:trHeight w:hRule="exact" w:val="1277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</w:tcPr>
          <w:p w14:paraId="647500F1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składania dokumentów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CA4C" w14:textId="77777777" w:rsidR="000D542C" w:rsidRDefault="0091162D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 xml:space="preserve"> Deklaracja  - do 15  stycznia  każdego roku </w:t>
            </w:r>
            <w:r w:rsidR="00A71AFA">
              <w:rPr>
                <w:rStyle w:val="Inne"/>
              </w:rPr>
              <w:t xml:space="preserve"> podatkowego lub w terminie  14 dni od zaistnienia  okoliczności  mających wpływ  na powstanie ( wygaśnięcie )  obowiązku podatkowego  lub wysokości  opodatkowania,</w:t>
            </w:r>
          </w:p>
          <w:p w14:paraId="77B21462" w14:textId="0C723578" w:rsidR="00A71AFA" w:rsidRDefault="00A71AFA">
            <w:pPr>
              <w:pStyle w:val="Inne0"/>
            </w:pPr>
            <w:r>
              <w:rPr>
                <w:rStyle w:val="Inne"/>
              </w:rPr>
              <w:t>Informacja – 14 dni od zaistnienia okoliczności mających wpływ na  powstanie  ( wygaśnięcie) obowiązku podatkowego lub wysokości  opodatkowania.</w:t>
            </w:r>
          </w:p>
        </w:tc>
      </w:tr>
      <w:tr w:rsidR="000D542C" w14:paraId="65148107" w14:textId="77777777" w:rsidTr="000600EF">
        <w:trPr>
          <w:trHeight w:hRule="exact" w:val="576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042B226" w14:textId="0A736248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realizacji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4EE5" w14:textId="77777777" w:rsidR="000D542C" w:rsidRDefault="00E9371F">
            <w:pPr>
              <w:pStyle w:val="Inne0"/>
            </w:pPr>
            <w:r>
              <w:rPr>
                <w:rStyle w:val="Inne"/>
              </w:rPr>
              <w:t>1 miesiąc</w:t>
            </w:r>
          </w:p>
        </w:tc>
      </w:tr>
      <w:tr w:rsidR="000D542C" w14:paraId="0DFA00C3" w14:textId="77777777" w:rsidTr="000600EF">
        <w:trPr>
          <w:trHeight w:hRule="exact" w:val="581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A6E194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Tryb odwoławczy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C428" w14:textId="03157C24" w:rsidR="000D542C" w:rsidRDefault="00E9371F">
            <w:pPr>
              <w:pStyle w:val="Inne0"/>
              <w:jc w:val="both"/>
            </w:pPr>
            <w:r>
              <w:rPr>
                <w:rStyle w:val="Inne"/>
              </w:rPr>
              <w:t>Do Samorządowe</w:t>
            </w:r>
            <w:r w:rsidR="0091162D">
              <w:rPr>
                <w:rStyle w:val="Inne"/>
              </w:rPr>
              <w:t>go Kolegium Odwoławczego w  Toruniu</w:t>
            </w:r>
            <w:r>
              <w:rPr>
                <w:rStyle w:val="Inne"/>
              </w:rPr>
              <w:t xml:space="preserve"> za pośrednictwem </w:t>
            </w:r>
            <w:r w:rsidR="0091162D">
              <w:rPr>
                <w:rStyle w:val="Inne"/>
              </w:rPr>
              <w:t xml:space="preserve">Wójta Gminy  Brzozie </w:t>
            </w:r>
            <w:r>
              <w:rPr>
                <w:rStyle w:val="Inne"/>
              </w:rPr>
              <w:t xml:space="preserve"> w terminie 14 dni od daty otrzymania decyzji.</w:t>
            </w:r>
          </w:p>
        </w:tc>
      </w:tr>
      <w:tr w:rsidR="000D542C" w14:paraId="1CD22207" w14:textId="77777777" w:rsidTr="000600EF">
        <w:trPr>
          <w:trHeight w:hRule="exact" w:val="576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AFBDE3B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Informacje dodatkowe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4969" w14:textId="6DC320D8" w:rsidR="000D542C" w:rsidRDefault="000D542C">
            <w:pPr>
              <w:pStyle w:val="Inne0"/>
            </w:pPr>
          </w:p>
        </w:tc>
      </w:tr>
      <w:tr w:rsidR="000D542C" w14:paraId="4F161595" w14:textId="77777777" w:rsidTr="00A56B3A">
        <w:trPr>
          <w:trHeight w:hRule="exact" w:val="2278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4703B10" w14:textId="77777777" w:rsidR="000D542C" w:rsidRDefault="00E9371F">
            <w:pPr>
              <w:pStyle w:val="Inne0"/>
              <w:spacing w:line="233" w:lineRule="auto"/>
            </w:pPr>
            <w:r>
              <w:rPr>
                <w:rStyle w:val="Inne"/>
                <w:b/>
                <w:bCs/>
                <w:i/>
                <w:iCs/>
              </w:rPr>
              <w:lastRenderedPageBreak/>
              <w:t>Formularze wniosków i druki do pobrania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AE11" w14:textId="77777777" w:rsidR="000D542C" w:rsidRDefault="00322680" w:rsidP="00322680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>Deklaracja  na podatek  leśny – druk DL-1;</w:t>
            </w:r>
          </w:p>
          <w:p w14:paraId="3B724094" w14:textId="77777777" w:rsidR="00322680" w:rsidRDefault="00322680" w:rsidP="00322680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>Załącznik do deklaracji  na podatek leśny – druk  ZDL -1;</w:t>
            </w:r>
          </w:p>
          <w:p w14:paraId="738F1188" w14:textId="77777777" w:rsidR="00322680" w:rsidRDefault="00322680" w:rsidP="00322680">
            <w:pPr>
              <w:pStyle w:val="Inne0"/>
              <w:numPr>
                <w:ilvl w:val="0"/>
                <w:numId w:val="5"/>
              </w:numPr>
              <w:jc w:val="both"/>
            </w:pPr>
            <w:r>
              <w:t>Załącznik  do deklaracji  na podatek leśny – druk  ZDL -2 ;</w:t>
            </w:r>
          </w:p>
          <w:p w14:paraId="630BD0A1" w14:textId="77777777" w:rsidR="00322680" w:rsidRDefault="00322680" w:rsidP="00322680">
            <w:pPr>
              <w:pStyle w:val="Inne0"/>
              <w:numPr>
                <w:ilvl w:val="0"/>
                <w:numId w:val="5"/>
              </w:numPr>
              <w:jc w:val="both"/>
            </w:pPr>
            <w:r>
              <w:t>Informacja  o lasach – druk  IL-1;</w:t>
            </w:r>
          </w:p>
          <w:p w14:paraId="0D0D5C8C" w14:textId="77777777" w:rsidR="00322680" w:rsidRDefault="00322680" w:rsidP="00322680">
            <w:pPr>
              <w:pStyle w:val="Inne0"/>
              <w:numPr>
                <w:ilvl w:val="0"/>
                <w:numId w:val="5"/>
              </w:numPr>
              <w:jc w:val="both"/>
            </w:pPr>
            <w:r>
              <w:t>Załącznik do informacji o lasach – druk  ZIL-1;</w:t>
            </w:r>
          </w:p>
          <w:p w14:paraId="4DA28A81" w14:textId="77777777" w:rsidR="00322680" w:rsidRDefault="00322680" w:rsidP="00322680">
            <w:pPr>
              <w:pStyle w:val="Inne0"/>
              <w:numPr>
                <w:ilvl w:val="0"/>
                <w:numId w:val="5"/>
              </w:numPr>
              <w:jc w:val="both"/>
            </w:pPr>
            <w:r>
              <w:t>Załącznik  do informacji o lasach  - druk  ZIL-2 ;</w:t>
            </w:r>
          </w:p>
          <w:p w14:paraId="2096AA75" w14:textId="413DE82C" w:rsidR="00322680" w:rsidRDefault="00322680" w:rsidP="00322680">
            <w:pPr>
              <w:pStyle w:val="Inne0"/>
              <w:numPr>
                <w:ilvl w:val="0"/>
                <w:numId w:val="5"/>
              </w:numPr>
              <w:jc w:val="both"/>
            </w:pPr>
            <w:r>
              <w:t>Załącznik  do informacji o lasach  - druk  ZIL -3.</w:t>
            </w:r>
          </w:p>
        </w:tc>
      </w:tr>
    </w:tbl>
    <w:p w14:paraId="1D46CF1F" w14:textId="6FA852A6" w:rsidR="000D542C" w:rsidRDefault="000D542C">
      <w:pPr>
        <w:spacing w:line="1" w:lineRule="exact"/>
      </w:pPr>
    </w:p>
    <w:p w14:paraId="40849182" w14:textId="1E18AE26" w:rsidR="000D542C" w:rsidRDefault="00322680">
      <w:pPr>
        <w:pStyle w:val="Podpistabeli0"/>
        <w:ind w:left="72"/>
      </w:pPr>
      <w:r>
        <w:rPr>
          <w:rStyle w:val="Podpistabeli"/>
        </w:rPr>
        <w:t>Sporządziła Barbara  Biniecka - Inspektor</w:t>
      </w:r>
    </w:p>
    <w:sectPr w:rsidR="000D542C">
      <w:pgSz w:w="11900" w:h="16840"/>
      <w:pgMar w:top="1412" w:right="405" w:bottom="1052" w:left="132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57DE" w14:textId="77777777" w:rsidR="00A02DED" w:rsidRDefault="00A02DED">
      <w:r>
        <w:separator/>
      </w:r>
    </w:p>
  </w:endnote>
  <w:endnote w:type="continuationSeparator" w:id="0">
    <w:p w14:paraId="5297CD59" w14:textId="77777777" w:rsidR="00A02DED" w:rsidRDefault="00A0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149C7" w14:textId="77777777" w:rsidR="00A02DED" w:rsidRDefault="00A02DED"/>
  </w:footnote>
  <w:footnote w:type="continuationSeparator" w:id="0">
    <w:p w14:paraId="375125D7" w14:textId="77777777" w:rsidR="00A02DED" w:rsidRDefault="00A02D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7D7"/>
    <w:multiLevelType w:val="multilevel"/>
    <w:tmpl w:val="A0CC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01470"/>
    <w:multiLevelType w:val="multilevel"/>
    <w:tmpl w:val="921A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F16D4"/>
    <w:multiLevelType w:val="multilevel"/>
    <w:tmpl w:val="0986B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23BBA"/>
    <w:multiLevelType w:val="hybridMultilevel"/>
    <w:tmpl w:val="E7AC4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56602"/>
    <w:multiLevelType w:val="hybridMultilevel"/>
    <w:tmpl w:val="6E8C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C"/>
    <w:rsid w:val="000600EF"/>
    <w:rsid w:val="000D542C"/>
    <w:rsid w:val="00280D67"/>
    <w:rsid w:val="00322680"/>
    <w:rsid w:val="00413499"/>
    <w:rsid w:val="005E6A89"/>
    <w:rsid w:val="006F606C"/>
    <w:rsid w:val="00770B4A"/>
    <w:rsid w:val="00864727"/>
    <w:rsid w:val="008D4E2A"/>
    <w:rsid w:val="008E7985"/>
    <w:rsid w:val="00900255"/>
    <w:rsid w:val="0091162D"/>
    <w:rsid w:val="00961D1D"/>
    <w:rsid w:val="00A02DED"/>
    <w:rsid w:val="00A56B3A"/>
    <w:rsid w:val="00A71AFA"/>
    <w:rsid w:val="00B3284F"/>
    <w:rsid w:val="00BB7BD3"/>
    <w:rsid w:val="00C024F0"/>
    <w:rsid w:val="00CD63F6"/>
    <w:rsid w:val="00D46218"/>
    <w:rsid w:val="00E9371F"/>
    <w:rsid w:val="00E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504"/>
  <w15:docId w15:val="{B4D5ECC8-2204-4D92-81C0-FC50558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F60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06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D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oz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.brzozie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BiuroUG</dc:creator>
  <cp:keywords/>
  <cp:lastModifiedBy>Barbara Biniecka</cp:lastModifiedBy>
  <cp:revision>13</cp:revision>
  <cp:lastPrinted>2021-04-28T07:05:00Z</cp:lastPrinted>
  <dcterms:created xsi:type="dcterms:W3CDTF">2021-04-27T08:21:00Z</dcterms:created>
  <dcterms:modified xsi:type="dcterms:W3CDTF">2021-04-28T07:06:00Z</dcterms:modified>
</cp:coreProperties>
</file>