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7684D5C" w14:textId="77777777" w:rsidR="002D173C" w:rsidRDefault="00882A23" w:rsidP="002D173C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D173C" w:rsidRPr="002D173C">
        <w:rPr>
          <w:rFonts w:ascii="Times New Roman" w:hAnsi="Times New Roman" w:cs="Times New Roman"/>
          <w:b/>
          <w:bCs/>
          <w:sz w:val="22"/>
          <w:szCs w:val="22"/>
        </w:rPr>
        <w:t>Stworzenie miejsca do integracji międzypokoleniowej i rekreacji przy świetlicy wiejskiej w Brzoziu</w:t>
      </w:r>
    </w:p>
    <w:p w14:paraId="7B0EAFB9" w14:textId="076C9273" w:rsidR="00803A7F" w:rsidRPr="00556CE2" w:rsidRDefault="006D5CA8" w:rsidP="00556CE2">
      <w:pPr>
        <w:spacing w:line="276" w:lineRule="auto"/>
        <w:ind w:right="-283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225A34DE" w14:textId="77777777" w:rsidR="00556CE2" w:rsidRPr="00CA566A" w:rsidRDefault="00556CE2" w:rsidP="00556CE2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ryczałtową brutto ………………………………………………………….………………………….. złotych</w:t>
      </w:r>
    </w:p>
    <w:p w14:paraId="79AADD05" w14:textId="77777777" w:rsidR="00556CE2" w:rsidRPr="00CA566A" w:rsidRDefault="00556CE2" w:rsidP="00556CE2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…………………………………………………………….………………….)</w:t>
      </w:r>
    </w:p>
    <w:p w14:paraId="0F3737F7" w14:textId="55636411" w:rsidR="00556CE2" w:rsidRPr="00556CE2" w:rsidRDefault="00556CE2" w:rsidP="00556CE2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Oferujemy okres gwarancji ………… miesięcy.</w:t>
      </w:r>
    </w:p>
    <w:p w14:paraId="546ABCEC" w14:textId="77777777" w:rsidR="00556CE2" w:rsidRPr="00E438B0" w:rsidRDefault="00556CE2" w:rsidP="00556CE2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lastRenderedPageBreak/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DDE7A6F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7B0BBFD9" w14:textId="77777777" w:rsidR="00556CE2" w:rsidRPr="00E438B0" w:rsidRDefault="00556CE2" w:rsidP="00556CE2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07102DDA" w14:textId="0061793A" w:rsidR="00262997" w:rsidRPr="00556CE2" w:rsidRDefault="00556CE2" w:rsidP="00556CE2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 zł netto</w:t>
      </w:r>
      <w:r w:rsidR="008013FA">
        <w:rPr>
          <w:rFonts w:ascii="Times New Roman" w:hAnsi="Times New Roman" w:cs="Times New Roman"/>
        </w:rPr>
        <w:t xml:space="preserve">, </w:t>
      </w:r>
      <w:r w:rsidR="00566D53">
        <w:rPr>
          <w:rFonts w:ascii="Times New Roman" w:hAnsi="Times New Roman" w:cs="Times New Roman"/>
        </w:rPr>
        <w:t>s</w:t>
      </w:r>
      <w:r w:rsidR="008013FA">
        <w:rPr>
          <w:rFonts w:ascii="Times New Roman" w:hAnsi="Times New Roman" w:cs="Times New Roman"/>
        </w:rPr>
        <w:t>tawka Vat %: …………</w:t>
      </w: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D72AE" w14:textId="77777777" w:rsidR="002A3CD2" w:rsidRDefault="002A3CD2">
      <w:r>
        <w:separator/>
      </w:r>
    </w:p>
  </w:endnote>
  <w:endnote w:type="continuationSeparator" w:id="0">
    <w:p w14:paraId="58072769" w14:textId="77777777" w:rsidR="002A3CD2" w:rsidRDefault="002A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0E63" w14:textId="77777777" w:rsidR="002A3CD2" w:rsidRDefault="002A3CD2">
      <w:r>
        <w:separator/>
      </w:r>
    </w:p>
  </w:footnote>
  <w:footnote w:type="continuationSeparator" w:id="0">
    <w:p w14:paraId="1F74EA52" w14:textId="77777777" w:rsidR="002A3CD2" w:rsidRDefault="002A3CD2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5E9D553E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D173C">
      <w:rPr>
        <w:rFonts w:ascii="Times New Roman" w:hAnsi="Times New Roman"/>
        <w:bCs/>
        <w:iCs/>
        <w:szCs w:val="20"/>
      </w:rPr>
      <w:t>1.2022</w:t>
    </w:r>
  </w:p>
  <w:p w14:paraId="54DC1DDD" w14:textId="77777777" w:rsidR="002D173C" w:rsidRPr="002D173C" w:rsidRDefault="002D173C" w:rsidP="002D173C">
    <w:pPr>
      <w:spacing w:line="276" w:lineRule="auto"/>
      <w:ind w:right="-283"/>
      <w:jc w:val="center"/>
      <w:rPr>
        <w:rFonts w:ascii="Times New Roman" w:hAnsi="Times New Roman" w:cs="Times New Roman"/>
        <w:b/>
        <w:bCs/>
      </w:rPr>
    </w:pPr>
    <w:r w:rsidRPr="002D173C">
      <w:rPr>
        <w:rFonts w:ascii="Times New Roman" w:hAnsi="Times New Roman" w:cs="Times New Roman"/>
        <w:b/>
        <w:bCs/>
      </w:rPr>
      <w:t>Stworzenie miejsca do integracji międzypokoleniowej i rekreacji przy świetlicy wiejskiej w Brzoziu</w:t>
    </w:r>
  </w:p>
  <w:p w14:paraId="2C0019B4" w14:textId="347BC5E5" w:rsidR="00562C19" w:rsidRPr="00C35CBC" w:rsidRDefault="00562C19" w:rsidP="00562C19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6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112550"/>
    <w:rsid w:val="001E6B9D"/>
    <w:rsid w:val="00262997"/>
    <w:rsid w:val="00263EB0"/>
    <w:rsid w:val="002832C7"/>
    <w:rsid w:val="002A3CD2"/>
    <w:rsid w:val="002D173C"/>
    <w:rsid w:val="002D490D"/>
    <w:rsid w:val="00331025"/>
    <w:rsid w:val="003B15B9"/>
    <w:rsid w:val="00477275"/>
    <w:rsid w:val="004F029E"/>
    <w:rsid w:val="004F6227"/>
    <w:rsid w:val="00556CE2"/>
    <w:rsid w:val="00562C19"/>
    <w:rsid w:val="0056576A"/>
    <w:rsid w:val="00566D53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7178C"/>
    <w:rsid w:val="00882A23"/>
    <w:rsid w:val="00981C78"/>
    <w:rsid w:val="00981E55"/>
    <w:rsid w:val="009F2D2E"/>
    <w:rsid w:val="00A11A57"/>
    <w:rsid w:val="00A17872"/>
    <w:rsid w:val="00A97329"/>
    <w:rsid w:val="00AC47D8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24</cp:revision>
  <dcterms:created xsi:type="dcterms:W3CDTF">2021-03-19T07:09:00Z</dcterms:created>
  <dcterms:modified xsi:type="dcterms:W3CDTF">2022-02-03T21:57:00Z</dcterms:modified>
</cp:coreProperties>
</file>