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14DE" w14:textId="7808953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</w:t>
      </w:r>
      <w:r w:rsidR="008D4C19">
        <w:rPr>
          <w:b/>
          <w:bCs/>
          <w:sz w:val="20"/>
          <w:szCs w:val="20"/>
        </w:rPr>
        <w:t xml:space="preserve">do SWZ </w:t>
      </w:r>
      <w:r w:rsidRPr="009326E6">
        <w:rPr>
          <w:b/>
          <w:bCs/>
          <w:sz w:val="20"/>
          <w:szCs w:val="20"/>
        </w:rPr>
        <w:t xml:space="preserve">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5802732C" w14:textId="70A7E257" w:rsidR="000809EB" w:rsidRPr="009326E6" w:rsidRDefault="00724813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ZP.271.</w:t>
      </w:r>
      <w:r w:rsidR="009233B9">
        <w:rPr>
          <w:rStyle w:val="CharStyle24"/>
          <w:rFonts w:cs="Times New Roman"/>
          <w:color w:val="000000"/>
          <w:sz w:val="22"/>
          <w:szCs w:val="22"/>
        </w:rPr>
        <w:t>10</w:t>
      </w: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.2021 – </w:t>
      </w:r>
      <w:r w:rsidR="009233B9">
        <w:rPr>
          <w:rStyle w:val="CharStyle24"/>
          <w:rFonts w:cs="Times New Roman"/>
          <w:color w:val="000000"/>
          <w:sz w:val="22"/>
          <w:szCs w:val="22"/>
        </w:rPr>
        <w:t>Dowóz dzieci do szkół z ternu Gminy Brzozie</w:t>
      </w:r>
    </w:p>
    <w:p w14:paraId="71093FA4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6EF6D" w14:textId="77777777" w:rsidR="00ED6ADC" w:rsidRDefault="00ED6ADC" w:rsidP="00E13EB4">
      <w:r>
        <w:separator/>
      </w:r>
    </w:p>
  </w:endnote>
  <w:endnote w:type="continuationSeparator" w:id="0">
    <w:p w14:paraId="3725C147" w14:textId="77777777" w:rsidR="00ED6ADC" w:rsidRDefault="00ED6ADC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E264" w14:textId="77777777" w:rsidR="00ED6ADC" w:rsidRDefault="00ED6ADC" w:rsidP="00E13EB4">
      <w:r>
        <w:separator/>
      </w:r>
    </w:p>
  </w:footnote>
  <w:footnote w:type="continuationSeparator" w:id="0">
    <w:p w14:paraId="029BD7E1" w14:textId="77777777" w:rsidR="00ED6ADC" w:rsidRDefault="00ED6ADC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A293" w14:textId="11044421" w:rsidR="00E13EB4" w:rsidRDefault="00E13EB4" w:rsidP="009233B9">
    <w:pPr>
      <w:pStyle w:val="Nagwek"/>
    </w:pPr>
    <w:r>
      <w:t>ZP.271.</w:t>
    </w:r>
    <w:r w:rsidR="009233B9">
      <w:t>10</w:t>
    </w:r>
    <w:r>
      <w:t>.2021</w:t>
    </w:r>
  </w:p>
  <w:p w14:paraId="6BB65EB5" w14:textId="0EB2B19C" w:rsidR="009233B9" w:rsidRDefault="009233B9" w:rsidP="009233B9">
    <w:pPr>
      <w:pStyle w:val="Nagwek"/>
      <w:jc w:val="center"/>
    </w:pPr>
    <w:r>
      <w:t>Dowóz dzieci do szkół z terenu Gminy Brzozie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1BBF"/>
    <w:rsid w:val="000809EB"/>
    <w:rsid w:val="00167134"/>
    <w:rsid w:val="002118E6"/>
    <w:rsid w:val="002B7EF7"/>
    <w:rsid w:val="004B2CD6"/>
    <w:rsid w:val="00553B74"/>
    <w:rsid w:val="00724813"/>
    <w:rsid w:val="007E3FD9"/>
    <w:rsid w:val="008D4C19"/>
    <w:rsid w:val="008E6501"/>
    <w:rsid w:val="009233B9"/>
    <w:rsid w:val="009326E6"/>
    <w:rsid w:val="009A07DF"/>
    <w:rsid w:val="009E6F46"/>
    <w:rsid w:val="00A37F6F"/>
    <w:rsid w:val="00AA7F15"/>
    <w:rsid w:val="00AE0697"/>
    <w:rsid w:val="00B001C0"/>
    <w:rsid w:val="00B22C13"/>
    <w:rsid w:val="00C03A93"/>
    <w:rsid w:val="00CB054B"/>
    <w:rsid w:val="00D23A60"/>
    <w:rsid w:val="00D57673"/>
    <w:rsid w:val="00D72538"/>
    <w:rsid w:val="00E13EB4"/>
    <w:rsid w:val="00ED6ADC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Sokalska-Lebiedziewska</cp:lastModifiedBy>
  <cp:revision>14</cp:revision>
  <cp:lastPrinted>2021-02-16T12:11:00Z</cp:lastPrinted>
  <dcterms:created xsi:type="dcterms:W3CDTF">2021-03-17T13:02:00Z</dcterms:created>
  <dcterms:modified xsi:type="dcterms:W3CDTF">2021-07-29T07:11:00Z</dcterms:modified>
</cp:coreProperties>
</file>