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0F85" w14:textId="160D3346"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3321D2">
        <w:rPr>
          <w:rFonts w:ascii="Times New Roman" w:hAnsi="Times New Roman" w:cs="Times New Roman"/>
          <w:b/>
          <w:i/>
        </w:rPr>
        <w:t>.</w:t>
      </w:r>
      <w:r w:rsidR="00A47BAF">
        <w:rPr>
          <w:rFonts w:ascii="Times New Roman" w:hAnsi="Times New Roman" w:cs="Times New Roman"/>
          <w:b/>
          <w:i/>
        </w:rPr>
        <w:t>6</w:t>
      </w:r>
      <w:r w:rsidR="005169DD">
        <w:rPr>
          <w:rFonts w:ascii="Times New Roman" w:hAnsi="Times New Roman" w:cs="Times New Roman"/>
          <w:b/>
          <w:i/>
        </w:rPr>
        <w:t>.2</w:t>
      </w:r>
      <w:r w:rsidR="008A3A83">
        <w:rPr>
          <w:rFonts w:ascii="Times New Roman" w:hAnsi="Times New Roman" w:cs="Times New Roman"/>
          <w:b/>
          <w:i/>
        </w:rPr>
        <w:t>021</w:t>
      </w:r>
    </w:p>
    <w:p w14:paraId="64AB52EA" w14:textId="77777777" w:rsidR="00A50993" w:rsidRDefault="00A50993">
      <w:pPr>
        <w:rPr>
          <w:rFonts w:ascii="Times New Roman" w:hAnsi="Times New Roman" w:cs="Times New Roman"/>
          <w:b/>
          <w:i/>
        </w:rPr>
      </w:pPr>
    </w:p>
    <w:p w14:paraId="2303686B"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4C98492"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51EFBB9D"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74FD696C" w14:textId="77777777" w:rsidR="00A47BAF" w:rsidRDefault="00A47BAF" w:rsidP="00A47BA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424C4A">
      <w:pPr>
        <w:spacing w:after="0" w:line="276" w:lineRule="auto"/>
        <w:ind w:right="-283"/>
        <w:rPr>
          <w:rFonts w:ascii="Times New Roman" w:hAnsi="Times New Roman" w:cs="Times New Roman"/>
          <w:b/>
          <w:bCs/>
          <w:sz w:val="32"/>
          <w:szCs w:val="32"/>
        </w:rPr>
      </w:pPr>
    </w:p>
    <w:p w14:paraId="18AEF014" w14:textId="09D0044E" w:rsidR="00697C02" w:rsidRDefault="00697C02" w:rsidP="002940AF">
      <w:pPr>
        <w:jc w:val="center"/>
        <w:rPr>
          <w:rFonts w:ascii="Times New Roman" w:hAnsi="Times New Roman" w:cs="Times New Roman"/>
          <w:b/>
          <w:sz w:val="28"/>
          <w:szCs w:val="28"/>
        </w:rPr>
      </w:pPr>
      <w:bookmarkStart w:id="0" w:name="_Hlk74645251"/>
      <w:r>
        <w:rPr>
          <w:rFonts w:ascii="Times New Roman" w:eastAsia="SimSun" w:hAnsi="Times New Roman" w:cs="Times New Roman"/>
          <w:b/>
          <w:sz w:val="28"/>
          <w:szCs w:val="28"/>
          <w:lang w:eastAsia="zh-CN"/>
        </w:rPr>
        <w:t xml:space="preserve">Zakup samochodu z wyposażeniem w ramach projektu „ Usługi indywidualnego transportu </w:t>
      </w:r>
      <w:proofErr w:type="spellStart"/>
      <w:r>
        <w:rPr>
          <w:rFonts w:ascii="Times New Roman" w:eastAsia="SimSun" w:hAnsi="Times New Roman" w:cs="Times New Roman"/>
          <w:b/>
          <w:sz w:val="28"/>
          <w:szCs w:val="28"/>
          <w:lang w:eastAsia="zh-CN"/>
        </w:rPr>
        <w:t>door</w:t>
      </w:r>
      <w:proofErr w:type="spellEnd"/>
      <w:r>
        <w:rPr>
          <w:rFonts w:ascii="Times New Roman" w:eastAsia="SimSun" w:hAnsi="Times New Roman" w:cs="Times New Roman"/>
          <w:b/>
          <w:sz w:val="28"/>
          <w:szCs w:val="28"/>
          <w:lang w:eastAsia="zh-CN"/>
        </w:rPr>
        <w:t>-to-</w:t>
      </w:r>
      <w:proofErr w:type="spellStart"/>
      <w:r>
        <w:rPr>
          <w:rFonts w:ascii="Times New Roman" w:eastAsia="SimSun" w:hAnsi="Times New Roman" w:cs="Times New Roman"/>
          <w:b/>
          <w:sz w:val="28"/>
          <w:szCs w:val="28"/>
          <w:lang w:eastAsia="zh-CN"/>
        </w:rPr>
        <w:t>door</w:t>
      </w:r>
      <w:proofErr w:type="spellEnd"/>
      <w:r>
        <w:rPr>
          <w:rFonts w:ascii="Times New Roman" w:eastAsia="SimSun" w:hAnsi="Times New Roman" w:cs="Times New Roman"/>
          <w:b/>
          <w:sz w:val="28"/>
          <w:szCs w:val="28"/>
          <w:lang w:eastAsia="zh-CN"/>
        </w:rPr>
        <w:t xml:space="preserve"> oraz poprawa dostępności architektonicznej wielorodzinnych budynków mieszkalnych”</w:t>
      </w:r>
    </w:p>
    <w:bookmarkEnd w:id="0"/>
    <w:p w14:paraId="7DFD1EC3" w14:textId="0A3CEE0F" w:rsidR="001A196C" w:rsidRDefault="00080AF5" w:rsidP="00424C4A">
      <w:pPr>
        <w:spacing w:after="0" w:line="276" w:lineRule="auto"/>
        <w:ind w:right="-283"/>
        <w:jc w:val="center"/>
        <w:rPr>
          <w:rFonts w:ascii="Times New Roman" w:hAnsi="Times New Roman" w:cs="Times New Roman"/>
          <w:b/>
          <w:bCs/>
          <w:sz w:val="32"/>
          <w:szCs w:val="32"/>
        </w:rPr>
      </w:pPr>
      <w:r>
        <w:rPr>
          <w:rFonts w:ascii="Times New Roman" w:eastAsia="Calibri" w:hAnsi="Times New Roman" w:cs="Times New Roman"/>
          <w:b/>
          <w:bCs/>
        </w:rPr>
        <w:br/>
      </w:r>
      <w:r w:rsidR="00A50993" w:rsidRPr="00F404D4">
        <w:rPr>
          <w:rFonts w:ascii="Times New Roman" w:hAnsi="Times New Roman" w:cs="Times New Roman"/>
          <w:b/>
          <w:sz w:val="32"/>
          <w:szCs w:val="32"/>
        </w:rPr>
        <w:br/>
      </w:r>
    </w:p>
    <w:p w14:paraId="32A57477" w14:textId="77777777" w:rsidR="00A47BAF" w:rsidRDefault="00A47BAF" w:rsidP="00A47BA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1071D984" w14:textId="77777777" w:rsidR="00A47BAF" w:rsidRDefault="00A47BAF" w:rsidP="00A47BAF">
      <w:pPr>
        <w:jc w:val="right"/>
        <w:rPr>
          <w:rFonts w:ascii="Times New Roman" w:hAnsi="Times New Roman" w:cs="Times New Roman"/>
          <w:b/>
          <w:sz w:val="24"/>
          <w:szCs w:val="24"/>
        </w:rPr>
      </w:pPr>
    </w:p>
    <w:p w14:paraId="7AB26016" w14:textId="77777777" w:rsidR="00A47BAF" w:rsidRDefault="00A47BAF" w:rsidP="00A47BA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281D229B" w14:textId="77777777" w:rsidR="00A47BAF" w:rsidRPr="00A4695D" w:rsidRDefault="00A47BAF" w:rsidP="00A47BAF">
      <w:pPr>
        <w:jc w:val="right"/>
        <w:rPr>
          <w:rFonts w:ascii="Times New Roman" w:hAnsi="Times New Roman" w:cs="Times New Roman"/>
          <w:sz w:val="24"/>
          <w:szCs w:val="24"/>
        </w:rPr>
      </w:pPr>
      <w:r>
        <w:rPr>
          <w:rFonts w:ascii="Times New Roman" w:hAnsi="Times New Roman" w:cs="Times New Roman"/>
          <w:sz w:val="24"/>
          <w:szCs w:val="24"/>
        </w:rPr>
        <w:t xml:space="preserve">Danuta Kędziorska - Cieszyńska </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2C36892B" w14:textId="53A86F56" w:rsidR="001A196C" w:rsidRPr="000C016A" w:rsidRDefault="00F404D4" w:rsidP="000C016A">
      <w:pPr>
        <w:jc w:val="center"/>
        <w:rPr>
          <w:rFonts w:ascii="Times New Roman" w:hAnsi="Times New Roman" w:cs="Times New Roman"/>
          <w:bCs/>
          <w:sz w:val="24"/>
          <w:szCs w:val="24"/>
        </w:rPr>
      </w:pPr>
      <w:r>
        <w:rPr>
          <w:rFonts w:ascii="Times New Roman" w:hAnsi="Times New Roman" w:cs="Times New Roman"/>
          <w:b/>
          <w:sz w:val="24"/>
          <w:szCs w:val="24"/>
        </w:rPr>
        <w:t>Brzozie, dnia</w:t>
      </w:r>
      <w:r w:rsidR="00A10744">
        <w:rPr>
          <w:rFonts w:ascii="Times New Roman" w:hAnsi="Times New Roman" w:cs="Times New Roman"/>
          <w:b/>
          <w:sz w:val="24"/>
          <w:szCs w:val="24"/>
        </w:rPr>
        <w:t xml:space="preserve"> </w:t>
      </w:r>
      <w:r w:rsidR="00A47BAF">
        <w:rPr>
          <w:rFonts w:ascii="Times New Roman" w:hAnsi="Times New Roman" w:cs="Times New Roman"/>
          <w:b/>
          <w:sz w:val="24"/>
          <w:szCs w:val="24"/>
        </w:rPr>
        <w:t>1</w:t>
      </w:r>
      <w:r w:rsidR="00E151A1">
        <w:rPr>
          <w:rFonts w:ascii="Times New Roman" w:hAnsi="Times New Roman" w:cs="Times New Roman"/>
          <w:b/>
          <w:sz w:val="24"/>
          <w:szCs w:val="24"/>
        </w:rPr>
        <w:t>8</w:t>
      </w:r>
      <w:r w:rsidR="00A47BAF">
        <w:rPr>
          <w:rFonts w:ascii="Times New Roman" w:hAnsi="Times New Roman" w:cs="Times New Roman"/>
          <w:b/>
          <w:sz w:val="24"/>
          <w:szCs w:val="24"/>
        </w:rPr>
        <w:t>.06</w:t>
      </w:r>
      <w:r w:rsidR="001A196C">
        <w:rPr>
          <w:rFonts w:ascii="Times New Roman" w:hAnsi="Times New Roman" w:cs="Times New Roman"/>
          <w:b/>
          <w:sz w:val="24"/>
          <w:szCs w:val="24"/>
        </w:rPr>
        <w:t>.2021</w:t>
      </w:r>
      <w:r w:rsidR="004B6675">
        <w:rPr>
          <w:rFonts w:ascii="Times New Roman" w:hAnsi="Times New Roman" w:cs="Times New Roman"/>
          <w:b/>
          <w:sz w:val="24"/>
          <w:szCs w:val="24"/>
        </w:rPr>
        <w:t xml:space="preserve"> </w:t>
      </w:r>
      <w:r>
        <w:rPr>
          <w:rFonts w:ascii="Times New Roman" w:hAnsi="Times New Roman" w:cs="Times New Roman"/>
          <w:b/>
          <w:sz w:val="24"/>
          <w:szCs w:val="24"/>
        </w:rPr>
        <w:t>r.</w:t>
      </w:r>
    </w:p>
    <w:p w14:paraId="370CFF85" w14:textId="5164A0E0" w:rsidR="00F404D4" w:rsidRDefault="00F404D4" w:rsidP="00F404D4">
      <w:pPr>
        <w:jc w:val="center"/>
        <w:rPr>
          <w:rFonts w:ascii="Times New Roman" w:hAnsi="Times New Roman" w:cs="Times New Roman"/>
          <w:b/>
          <w:sz w:val="24"/>
          <w:szCs w:val="24"/>
        </w:rPr>
      </w:pPr>
    </w:p>
    <w:p w14:paraId="1C7C8B11" w14:textId="77777777" w:rsidR="00A47BAF" w:rsidRDefault="00A47BAF" w:rsidP="00F404D4">
      <w:pPr>
        <w:jc w:val="center"/>
        <w:rPr>
          <w:rFonts w:ascii="Times New Roman" w:hAnsi="Times New Roman" w:cs="Times New Roman"/>
          <w:b/>
          <w:sz w:val="24"/>
          <w:szCs w:val="24"/>
        </w:rPr>
      </w:pPr>
    </w:p>
    <w:p w14:paraId="1264EC24" w14:textId="77777777" w:rsidR="00C41915" w:rsidRDefault="00C41915" w:rsidP="00F404D4">
      <w:pPr>
        <w:jc w:val="center"/>
        <w:rPr>
          <w:rFonts w:ascii="Times New Roman" w:hAnsi="Times New Roman" w:cs="Times New Roman"/>
          <w:b/>
          <w:sz w:val="24"/>
          <w:szCs w:val="24"/>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554AC6C8"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B8C96A"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3C13AA6B"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597DAC94"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45527E36"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08C0AC4C"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629E8872"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76E55706"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57488AAC"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14FCCE51" w14:textId="77777777" w:rsidR="00A47BAF" w:rsidRDefault="00A47BAF" w:rsidP="00A47B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183A722" w14:textId="77777777" w:rsidR="00A47BAF" w:rsidRDefault="00A47BAF" w:rsidP="00A47B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72AF958C" w14:textId="77777777" w:rsidR="00A47BAF" w:rsidRDefault="00A47BAF" w:rsidP="00A47BA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0A6B6215" w14:textId="77777777" w:rsidR="00D147E3"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z postępowaniem o udzielenie zamówienia będą udostępniane na stronie internetowej </w:t>
      </w:r>
    </w:p>
    <w:p w14:paraId="313552FB" w14:textId="3AE1A247" w:rsidR="009E0C3B" w:rsidRPr="00777147" w:rsidRDefault="006E674A" w:rsidP="00F404D4">
      <w:pPr>
        <w:rPr>
          <w:rFonts w:ascii="Times New Roman" w:hAnsi="Times New Roman" w:cs="Times New Roman"/>
          <w:bCs/>
        </w:rPr>
      </w:pPr>
      <w:hyperlink r:id="rId10" w:history="1">
        <w:r w:rsidR="00A47BAF" w:rsidRPr="00BC2945">
          <w:rPr>
            <w:rStyle w:val="Hipercze"/>
            <w:rFonts w:ascii="Times New Roman" w:hAnsi="Times New Roman" w:cs="Times New Roman"/>
            <w:bCs/>
            <w:sz w:val="24"/>
            <w:szCs w:val="24"/>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lastRenderedPageBreak/>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FF877B0" w14:textId="4ABCB422" w:rsidR="000A6113" w:rsidRPr="003B01FE" w:rsidRDefault="003B01FE" w:rsidP="003B01FE">
      <w:pPr>
        <w:pStyle w:val="Default"/>
        <w:spacing w:line="360" w:lineRule="auto"/>
        <w:jc w:val="both"/>
        <w:rPr>
          <w:sz w:val="22"/>
          <w:szCs w:val="22"/>
        </w:rPr>
      </w:pPr>
      <w:r>
        <w:rPr>
          <w:sz w:val="22"/>
          <w:szCs w:val="22"/>
        </w:rPr>
        <w:t>5</w:t>
      </w:r>
      <w:r w:rsidR="00A76D4B" w:rsidRPr="00146E0B">
        <w:rPr>
          <w:sz w:val="22"/>
          <w:szCs w:val="22"/>
        </w:rPr>
        <w:t xml:space="preserve">. W przypadku gdy w SWZ i załącznikach do niej powołane są konkretne przepisy, normy, wytyczne i katalogi, obowiązują przepisy aktualne. </w:t>
      </w:r>
    </w:p>
    <w:p w14:paraId="59D4E040" w14:textId="56ABE338" w:rsidR="00A47BAF" w:rsidRDefault="00A47BAF" w:rsidP="00A76D4B">
      <w:pPr>
        <w:pStyle w:val="Default"/>
        <w:jc w:val="both"/>
        <w:rPr>
          <w:sz w:val="22"/>
          <w:szCs w:val="22"/>
        </w:rPr>
      </w:pPr>
    </w:p>
    <w:p w14:paraId="1B38D1BC" w14:textId="77777777" w:rsidR="00A47BAF" w:rsidRPr="00777147" w:rsidRDefault="00A47BAF"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7DACEF7" w14:textId="5C290601" w:rsidR="00080AF5" w:rsidRPr="001349A2" w:rsidRDefault="001349A2" w:rsidP="001349A2">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A76D4B" w:rsidRPr="001349A2">
        <w:rPr>
          <w:rFonts w:ascii="Times New Roman" w:hAnsi="Times New Roman" w:cs="Times New Roman"/>
          <w:b/>
          <w:sz w:val="24"/>
          <w:szCs w:val="24"/>
        </w:rPr>
        <w:t>Opis przedmiotu zamówienia</w:t>
      </w:r>
      <w:r w:rsidR="00186BD0" w:rsidRPr="001349A2">
        <w:rPr>
          <w:rFonts w:ascii="Times New Roman" w:hAnsi="Times New Roman" w:cs="Times New Roman"/>
          <w:b/>
          <w:sz w:val="24"/>
          <w:szCs w:val="24"/>
        </w:rPr>
        <w:t>:</w:t>
      </w:r>
    </w:p>
    <w:p w14:paraId="7DDEA705" w14:textId="5B29CB1D" w:rsidR="001349A2" w:rsidRDefault="001349A2" w:rsidP="001349A2">
      <w:pPr>
        <w:spacing w:line="360" w:lineRule="auto"/>
        <w:rPr>
          <w:rFonts w:ascii="Times New Roman" w:hAnsi="Times New Roman" w:cs="Times New Roman"/>
          <w:sz w:val="24"/>
          <w:szCs w:val="24"/>
        </w:rPr>
      </w:pPr>
      <w:r w:rsidRPr="001349A2">
        <w:rPr>
          <w:rFonts w:ascii="Times New Roman" w:hAnsi="Times New Roman" w:cs="Times New Roman"/>
          <w:sz w:val="24"/>
          <w:szCs w:val="24"/>
        </w:rPr>
        <w:t>Przedmiotem zamówienia jest dostawa fabrycznie nowego samochodu 9 – osobowego do przewozu osób, przystosowanego do przewozu jednej osoby niepełnosprawnej na wózku inwalidzkim.</w:t>
      </w:r>
      <w:r>
        <w:rPr>
          <w:rFonts w:ascii="Times New Roman" w:hAnsi="Times New Roman" w:cs="Times New Roman"/>
          <w:sz w:val="24"/>
          <w:szCs w:val="24"/>
        </w:rPr>
        <w:t xml:space="preserve"> Szczegółowy opis Przedmiotu zamówienia zawarty został w załączniku nr 1 do SWZ.</w:t>
      </w:r>
    </w:p>
    <w:p w14:paraId="6D620D05" w14:textId="5C4CA970" w:rsidR="001349A2" w:rsidRDefault="001349A2" w:rsidP="001349A2">
      <w:pPr>
        <w:spacing w:line="360" w:lineRule="auto"/>
        <w:rPr>
          <w:rFonts w:ascii="Times New Roman" w:hAnsi="Times New Roman" w:cs="Times New Roman"/>
          <w:sz w:val="24"/>
          <w:szCs w:val="24"/>
        </w:rPr>
      </w:pPr>
      <w:r w:rsidRPr="001349A2">
        <w:rPr>
          <w:rFonts w:ascii="Times New Roman" w:hAnsi="Times New Roman" w:cs="Times New Roman"/>
          <w:sz w:val="24"/>
          <w:szCs w:val="24"/>
        </w:rPr>
        <w:t>1)</w:t>
      </w:r>
      <w:r>
        <w:rPr>
          <w:rFonts w:ascii="Times New Roman" w:hAnsi="Times New Roman" w:cs="Times New Roman"/>
          <w:sz w:val="24"/>
          <w:szCs w:val="24"/>
        </w:rPr>
        <w:t xml:space="preserve"> Wykonawca dostarczy samochód do siedziby Zamawiającego na własny koszt i ryzyko, wraz z protokołem odbioru. Odbiór samochodu zostanie dokonany przez osobę upoważniona przez Zamawiającego.</w:t>
      </w:r>
    </w:p>
    <w:p w14:paraId="040D110C" w14:textId="7D8D705D" w:rsidR="001349A2" w:rsidRDefault="001349A2" w:rsidP="001349A2">
      <w:pPr>
        <w:spacing w:line="360" w:lineRule="auto"/>
        <w:rPr>
          <w:rFonts w:ascii="Times New Roman" w:hAnsi="Times New Roman" w:cs="Times New Roman"/>
          <w:sz w:val="24"/>
          <w:szCs w:val="24"/>
        </w:rPr>
      </w:pPr>
      <w:r>
        <w:rPr>
          <w:rFonts w:ascii="Times New Roman" w:hAnsi="Times New Roman" w:cs="Times New Roman"/>
          <w:sz w:val="24"/>
          <w:szCs w:val="24"/>
        </w:rPr>
        <w:t xml:space="preserve">2) Wykonawca wraz z samochodem musi przekazać </w:t>
      </w:r>
      <w:r w:rsidR="00DA71F5">
        <w:rPr>
          <w:rFonts w:ascii="Times New Roman" w:hAnsi="Times New Roman" w:cs="Times New Roman"/>
          <w:sz w:val="24"/>
          <w:szCs w:val="24"/>
        </w:rPr>
        <w:t>:</w:t>
      </w:r>
    </w:p>
    <w:p w14:paraId="361C9DAA" w14:textId="1212EFB4"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a) świadectwo homologacji,</w:t>
      </w:r>
    </w:p>
    <w:p w14:paraId="7B8285EF" w14:textId="09D50F5B"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b) kartę pojazdu,</w:t>
      </w:r>
    </w:p>
    <w:p w14:paraId="4DBABB5F" w14:textId="1714CC1A"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c) książkę serwisowa,</w:t>
      </w:r>
    </w:p>
    <w:p w14:paraId="13E6CE66" w14:textId="298673B3"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d) instrukcję obsługi pojazdu w j. polskim.</w:t>
      </w:r>
    </w:p>
    <w:p w14:paraId="26115BF7" w14:textId="7326CF8A"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3) Wykonawca musi udzielić gwarancji na dostarczony samochód, której ważność rozpoczyna się od daty odbioru.</w:t>
      </w:r>
    </w:p>
    <w:p w14:paraId="32F4C6F6" w14:textId="719CB398"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4) Wykonawca wykonywać będzie pełną obsługę serwisową od dnia przekazania samochodu. Pełna obsługa serwisowa obejmuje wszelkie czynności obsługowe i naprawcze oraz materiały eksploatacyjne z zleceniami producenta i zakresem szczegółowo opisanym w karcie gwarancyjnej i instrukcji obsługi samochodu.</w:t>
      </w:r>
    </w:p>
    <w:p w14:paraId="23A2D11F" w14:textId="61D89713"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 Wykonawca gwarantuje stosowanie oryginalnych części i akcesoriów objętych gwarancja producenta.</w:t>
      </w:r>
    </w:p>
    <w:p w14:paraId="134ED72E" w14:textId="127487F2" w:rsidR="001349A2" w:rsidRP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6) Wykonawca musi udzielić gwarancji zgodnie z zaleceniami producenta na wykonane czynności serwisowe.</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27A49E89"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i jednorodność przedmiotu zamówienia. Zamówienie jest o wartości nieprzekraczającej progów UE</w:t>
      </w:r>
      <w:r w:rsidR="00DA71F5">
        <w:rPr>
          <w:rFonts w:ascii="Times New Roman" w:hAnsi="Times New Roman" w:cs="Times New Roman"/>
        </w:rPr>
        <w:t>.</w:t>
      </w:r>
      <w:r w:rsidR="009A6BC4">
        <w:rPr>
          <w:rFonts w:ascii="Times New Roman" w:hAnsi="Times New Roman" w:cs="Times New Roman"/>
        </w:rPr>
        <w:t xml:space="preserve">                </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373ED2FF" w14:textId="35203AC3" w:rsidR="00D16F92" w:rsidRPr="0058196A"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88090C6"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10975279" w14:textId="4381E7A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46FDA485"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01462C9A" w:rsidR="00A02D86" w:rsidRPr="0058196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3B559B2B" w14:textId="7ADC1ABF" w:rsidR="00D24F24" w:rsidRPr="0073771C" w:rsidRDefault="00A02D86"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w:t>
      </w:r>
      <w:r w:rsidR="00D24F24">
        <w:rPr>
          <w:rFonts w:ascii="Times New Roman" w:hAnsi="Times New Roman" w:cs="Times New Roman"/>
        </w:rPr>
        <w:t>j</w:t>
      </w:r>
    </w:p>
    <w:p w14:paraId="7AA02E2A" w14:textId="345AA6D3" w:rsidR="00007391" w:rsidRPr="00D24F24" w:rsidRDefault="00036C1C" w:rsidP="00036C1C">
      <w:pPr>
        <w:pStyle w:val="Tekstpodstawowy"/>
        <w:jc w:val="both"/>
        <w:rPr>
          <w:b/>
          <w:lang w:val="pl-PL"/>
        </w:rPr>
      </w:pPr>
      <w:r>
        <w:rPr>
          <w:b/>
          <w:lang w:val="pl-PL"/>
        </w:rPr>
        <w:t xml:space="preserve">9. </w:t>
      </w:r>
      <w:r w:rsidR="009E40CF" w:rsidRPr="00D24F24">
        <w:rPr>
          <w:b/>
          <w:lang w:val="pl-PL"/>
        </w:rPr>
        <w:t xml:space="preserve">Wspólny słownik zamówień CPV: </w:t>
      </w:r>
    </w:p>
    <w:p w14:paraId="5056FD6E" w14:textId="0000C21F" w:rsidR="00F4427F" w:rsidRPr="004F17A8" w:rsidRDefault="00DA71F5" w:rsidP="00F76DD7">
      <w:pPr>
        <w:pStyle w:val="Tekstpodstawowy"/>
        <w:jc w:val="both"/>
        <w:rPr>
          <w:bCs/>
          <w:lang w:val="pl-PL"/>
        </w:rPr>
      </w:pPr>
      <w:r w:rsidRPr="004F17A8">
        <w:rPr>
          <w:bCs/>
          <w:lang w:val="pl-PL"/>
        </w:rPr>
        <w:t>34 11 52 00 – 8 Pojazdy silnikowe do transportu mniej niż 10 osób</w:t>
      </w:r>
    </w:p>
    <w:p w14:paraId="364FF444" w14:textId="77777777" w:rsidR="00036C1C" w:rsidRPr="00601F95" w:rsidRDefault="00036C1C" w:rsidP="00F76DD7">
      <w:pPr>
        <w:pStyle w:val="Tekstpodstawowy"/>
        <w:jc w:val="both"/>
        <w:rPr>
          <w:b/>
          <w:lang w:val="pl-PL"/>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16802FB7" w14:textId="477FEFAE" w:rsidR="00F4427F" w:rsidRPr="00D24F24" w:rsidRDefault="00D1278A" w:rsidP="00A92D40">
      <w:pPr>
        <w:pStyle w:val="Tekstpodstawowy"/>
        <w:spacing w:line="360" w:lineRule="auto"/>
        <w:jc w:val="both"/>
        <w:rPr>
          <w:bCs/>
          <w:color w:val="000000" w:themeColor="text1"/>
          <w:sz w:val="22"/>
          <w:szCs w:val="22"/>
          <w:lang w:val="pl-PL"/>
        </w:rPr>
      </w:pPr>
      <w:r w:rsidRPr="00A92D40">
        <w:rPr>
          <w:bCs/>
          <w:color w:val="000000" w:themeColor="text1"/>
          <w:sz w:val="22"/>
          <w:szCs w:val="22"/>
          <w:lang w:val="pl-PL"/>
        </w:rPr>
        <w:t xml:space="preserve">Wykonawca zobowiązany jest zrealizować przedmiot zamówienia w terminie </w:t>
      </w:r>
      <w:r w:rsidR="00B652AE">
        <w:rPr>
          <w:bCs/>
          <w:color w:val="000000" w:themeColor="text1"/>
          <w:sz w:val="22"/>
          <w:szCs w:val="22"/>
          <w:lang w:val="pl-PL"/>
        </w:rPr>
        <w:t>od dnia podpisania umowy</w:t>
      </w:r>
      <w:r w:rsidR="0058196A" w:rsidRPr="00A92D40">
        <w:rPr>
          <w:bCs/>
          <w:color w:val="000000" w:themeColor="text1"/>
          <w:sz w:val="22"/>
          <w:szCs w:val="22"/>
          <w:lang w:val="pl-PL"/>
        </w:rPr>
        <w:t xml:space="preserve"> do dnia </w:t>
      </w:r>
      <w:r w:rsidR="00BA489B">
        <w:rPr>
          <w:bCs/>
          <w:color w:val="000000" w:themeColor="text1"/>
          <w:sz w:val="22"/>
          <w:szCs w:val="22"/>
          <w:lang w:val="pl-PL"/>
        </w:rPr>
        <w:t>1</w:t>
      </w:r>
      <w:r w:rsidR="004F17A8">
        <w:rPr>
          <w:bCs/>
          <w:color w:val="000000" w:themeColor="text1"/>
          <w:sz w:val="22"/>
          <w:szCs w:val="22"/>
          <w:lang w:val="pl-PL"/>
        </w:rPr>
        <w:t>5.08.2021</w:t>
      </w:r>
      <w:r w:rsidR="002D483B" w:rsidRPr="00A92D40">
        <w:rPr>
          <w:bCs/>
          <w:color w:val="000000" w:themeColor="text1"/>
          <w:sz w:val="22"/>
          <w:szCs w:val="22"/>
          <w:lang w:val="pl-PL"/>
        </w:rPr>
        <w:t xml:space="preserve"> r.</w:t>
      </w:r>
      <w:r w:rsidR="0058196A" w:rsidRPr="00A92D40">
        <w:rPr>
          <w:bCs/>
          <w:color w:val="000000" w:themeColor="text1"/>
          <w:sz w:val="22"/>
          <w:szCs w:val="22"/>
          <w:lang w:val="pl-PL"/>
        </w:rPr>
        <w:t xml:space="preserve"> w związku z realizacja projektu.</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19A5EDDD" w:rsidR="00C717E2" w:rsidRPr="00A92D40" w:rsidRDefault="0073771C" w:rsidP="00A92D40">
      <w:pPr>
        <w:pStyle w:val="Tekstpodstawowy"/>
        <w:spacing w:line="360" w:lineRule="auto"/>
        <w:jc w:val="both"/>
        <w:rPr>
          <w:b/>
          <w:sz w:val="22"/>
          <w:szCs w:val="22"/>
          <w:lang w:val="pl-PL"/>
        </w:rPr>
      </w:pPr>
      <w:r w:rsidRPr="00A92D40">
        <w:rPr>
          <w:bCs/>
          <w:color w:val="000000" w:themeColor="text1"/>
          <w:sz w:val="22"/>
          <w:szCs w:val="22"/>
          <w:lang w:val="pl-PL"/>
        </w:rPr>
        <w:lastRenderedPageBreak/>
        <w:t xml:space="preserve">Projektowane </w:t>
      </w:r>
      <w:r w:rsidR="002D483B" w:rsidRPr="00A92D40">
        <w:rPr>
          <w:bCs/>
          <w:color w:val="000000" w:themeColor="text1"/>
          <w:sz w:val="22"/>
          <w:szCs w:val="22"/>
          <w:lang w:val="pl-PL"/>
        </w:rPr>
        <w:t xml:space="preserve">postanowienia umowy w sprawie zamówienia publicznego, określone zostały w załączniku nr </w:t>
      </w:r>
      <w:r w:rsidR="0064279C">
        <w:rPr>
          <w:bCs/>
          <w:color w:val="000000" w:themeColor="text1"/>
          <w:sz w:val="22"/>
          <w:szCs w:val="22"/>
          <w:lang w:val="pl-PL"/>
        </w:rPr>
        <w:t>7</w:t>
      </w:r>
      <w:r w:rsidR="002D483B" w:rsidRPr="00A92D40">
        <w:rPr>
          <w:bCs/>
          <w:color w:val="000000" w:themeColor="text1"/>
          <w:sz w:val="22"/>
          <w:szCs w:val="22"/>
          <w:lang w:val="pl-PL"/>
        </w:rPr>
        <w:t xml:space="preserve"> do SWZ</w:t>
      </w:r>
    </w:p>
    <w:p w14:paraId="206A5E48" w14:textId="77777777" w:rsidR="004F17A8" w:rsidRDefault="004F17A8" w:rsidP="0080714F">
      <w:pPr>
        <w:pStyle w:val="Tekstpodstawowy"/>
        <w:jc w:val="both"/>
        <w:rPr>
          <w:b/>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774233F7" w14:textId="77777777" w:rsidR="00B0519E" w:rsidRDefault="00B0519E" w:rsidP="002D483B">
      <w:pPr>
        <w:spacing w:after="5" w:line="361" w:lineRule="auto"/>
        <w:ind w:right="12"/>
        <w:jc w:val="both"/>
        <w:rPr>
          <w:rFonts w:ascii="Times New Roman" w:hAnsi="Times New Roman" w:cs="Times New Roman"/>
        </w:rPr>
      </w:pPr>
      <w:bookmarkStart w:id="1" w:name="_Hlk65587131"/>
    </w:p>
    <w:p w14:paraId="6937DB78" w14:textId="289856AF" w:rsidR="00B0147D" w:rsidRPr="00C11232" w:rsidRDefault="002D483B" w:rsidP="002D483B">
      <w:pPr>
        <w:spacing w:after="5" w:line="361"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13F706FE"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8C22C26" w14:textId="06D3FFEA"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cenach zawartych w ofertach.</w:t>
      </w:r>
      <w:r w:rsidRPr="00C11232">
        <w:rPr>
          <w:rFonts w:ascii="Times New Roman" w:hAnsi="Times New Roman" w:cs="Times New Roman"/>
          <w:b/>
        </w:rPr>
        <w:t xml:space="preserve"> </w:t>
      </w:r>
    </w:p>
    <w:p w14:paraId="7C249EB8" w14:textId="2D6029C6"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A92D40">
        <w:rPr>
          <w:rFonts w:ascii="Times New Roman" w:hAnsi="Times New Roman" w:cs="Times New Roman"/>
        </w:rPr>
        <w:t>zakupowej</w:t>
      </w:r>
      <w:r w:rsidR="00B0147D" w:rsidRPr="00C11232">
        <w:rPr>
          <w:rFonts w:ascii="Times New Roman" w:hAnsi="Times New Roman" w:cs="Times New Roman"/>
        </w:rPr>
        <w:t xml:space="preserve">. </w:t>
      </w:r>
    </w:p>
    <w:p w14:paraId="7C7AC2EC" w14:textId="315678DA" w:rsidR="00A648D4"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A92D40">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355BB191" w14:textId="77777777" w:rsidR="00984169" w:rsidRPr="00777147" w:rsidRDefault="00984169" w:rsidP="00725F86">
      <w:pPr>
        <w:spacing w:after="1" w:line="361" w:lineRule="auto"/>
        <w:ind w:right="12"/>
        <w:jc w:val="both"/>
        <w:rPr>
          <w:bCs/>
          <w:color w:val="000000" w:themeColor="text1"/>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8CBC8B0"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A92D40">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77777777"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przetargowej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xml:space="preserve">. Dz. U. z 2017 r., poz. 2247) w sprawie Krajowych Ram Interoperacyjności, minimalnych wymagań dla rejestrów </w:t>
      </w:r>
      <w:r w:rsidR="00B0147D" w:rsidRPr="00C11232">
        <w:rPr>
          <w:rFonts w:ascii="Times New Roman" w:hAnsi="Times New Roman" w:cs="Times New Roman"/>
        </w:rPr>
        <w:lastRenderedPageBreak/>
        <w:t>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02384">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02384">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lastRenderedPageBreak/>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02384">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02384">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52E531A8" w:rsidR="00736E86" w:rsidRPr="004F17A8" w:rsidRDefault="0031435F" w:rsidP="00B652AE">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004F17A8"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78824356"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w:t>
      </w:r>
      <w:r w:rsidR="006E4C03">
        <w:rPr>
          <w:rFonts w:ascii="Times New Roman" w:hAnsi="Times New Roman" w:cs="Times New Roman"/>
        </w:rPr>
        <w:t>2</w:t>
      </w:r>
      <w:r w:rsidR="00D50379" w:rsidRPr="00A835EC">
        <w:rPr>
          <w:rFonts w:ascii="Times New Roman" w:hAnsi="Times New Roman" w:cs="Times New Roman"/>
        </w:rPr>
        <w:t xml:space="preserve"> 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lastRenderedPageBreak/>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4A63E493"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 xml:space="preserve">3.3. Oświadczenie o niepodleganiu wykluczeniu i spełnieniu warunków udziału w postępowaniu – wzór załącznik do SWZ nr </w:t>
      </w:r>
      <w:r w:rsidR="006E4C03">
        <w:rPr>
          <w:rFonts w:ascii="Times New Roman" w:hAnsi="Times New Roman" w:cs="Times New Roman"/>
        </w:rPr>
        <w:t>3</w:t>
      </w:r>
      <w:r>
        <w:rPr>
          <w:rFonts w:ascii="Times New Roman" w:hAnsi="Times New Roman" w:cs="Times New Roman"/>
        </w:rPr>
        <w:t>.</w:t>
      </w:r>
      <w:r w:rsidR="007666EA">
        <w:rPr>
          <w:rFonts w:ascii="Times New Roman" w:hAnsi="Times New Roman" w:cs="Times New Roman"/>
        </w:rPr>
        <w:t xml:space="preserve"> Oświadczenie o niepodleganiu wykluczeniu i spełnieniu warunków udziału </w:t>
      </w:r>
      <w:r w:rsidR="00C607B9">
        <w:rPr>
          <w:rFonts w:ascii="Times New Roman" w:hAnsi="Times New Roman" w:cs="Times New Roman"/>
        </w:rPr>
        <w:t xml:space="preserve">                 </w:t>
      </w:r>
      <w:r w:rsidR="007666EA">
        <w:rPr>
          <w:rFonts w:ascii="Times New Roman" w:hAnsi="Times New Roman" w:cs="Times New Roman"/>
        </w:rPr>
        <w:t>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68AD5466"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 xml:space="preserve">powinna być sporządzona z wykorzystaniem załącznika do SWZ nr </w:t>
      </w:r>
      <w:r w:rsidR="006E4C03">
        <w:rPr>
          <w:rFonts w:ascii="Times New Roman" w:hAnsi="Times New Roman" w:cs="Times New Roman"/>
        </w:rPr>
        <w:t>2</w:t>
      </w:r>
      <w:r>
        <w:rPr>
          <w:rFonts w:ascii="Times New Roman" w:hAnsi="Times New Roman" w:cs="Times New Roman"/>
        </w:rPr>
        <w:t>,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w:t>
      </w:r>
      <w:r w:rsidR="00D0330C" w:rsidRPr="00A835EC">
        <w:rPr>
          <w:rFonts w:ascii="Times New Roman" w:hAnsi="Times New Roman" w:cs="Times New Roman"/>
        </w:rPr>
        <w:lastRenderedPageBreak/>
        <w:t xml:space="preserve">ono z dokumentów rejestrowych Wykonawcy, jeżeli Zamawiający może je uzyskać za pomocą bezpłatnych i ogólnodostępnych baz danych. </w:t>
      </w:r>
    </w:p>
    <w:p w14:paraId="32D95869" w14:textId="26DCD43E"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w:t>
      </w:r>
      <w:r w:rsidR="00B01DDE" w:rsidRPr="00A835EC">
        <w:rPr>
          <w:rFonts w:ascii="Times New Roman" w:hAnsi="Times New Roman" w:cs="Times New Roman"/>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08048F2F"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71627092" w:rsidR="00CF0F84" w:rsidRPr="00A835EC" w:rsidRDefault="00C96D72" w:rsidP="00A02384">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w:t>
      </w:r>
      <w:r w:rsidR="00B85409">
        <w:rPr>
          <w:rFonts w:ascii="Times New Roman" w:eastAsiaTheme="majorEastAsia" w:hAnsi="Times New Roman" w:cs="Times New Roman"/>
        </w:rPr>
        <w:t>Z</w:t>
      </w:r>
      <w:r w:rsidR="00CF0F84" w:rsidRPr="00A835EC">
        <w:rPr>
          <w:rFonts w:ascii="Times New Roman" w:eastAsiaTheme="majorEastAsia" w:hAnsi="Times New Roman" w:cs="Times New Roman"/>
        </w:rPr>
        <w:t>amawiający nie stawia szczegółowego warunku w tym zakresie</w:t>
      </w:r>
      <w:r w:rsidR="009D6CFD">
        <w:rPr>
          <w:rFonts w:ascii="Times New Roman" w:eastAsiaTheme="majorEastAsia" w:hAnsi="Times New Roman" w:cs="Times New Roman"/>
        </w:rPr>
        <w:t>;</w:t>
      </w:r>
    </w:p>
    <w:p w14:paraId="44679353" w14:textId="1796C4DB" w:rsidR="00CF0F84" w:rsidRDefault="00C96D72" w:rsidP="00A02384">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uprawnień do prowadzenia określonej działalności gospodarczej lub zawodowej, o ile wynika to z odrębnych przepisów</w:t>
      </w:r>
      <w:r w:rsidR="00B85409">
        <w:rPr>
          <w:rFonts w:ascii="Times New Roman" w:eastAsiaTheme="majorEastAsia" w:hAnsi="Times New Roman" w:cs="Times New Roman"/>
        </w:rPr>
        <w:t xml:space="preserve"> – Zamawiający nie stawia szczegółowego warunku w tym zakresie;</w:t>
      </w:r>
    </w:p>
    <w:p w14:paraId="548BAD3E" w14:textId="66EB2BA7" w:rsidR="00CF0F84" w:rsidRPr="00A835EC" w:rsidRDefault="00CF0F84" w:rsidP="00A02384">
      <w:pPr>
        <w:numPr>
          <w:ilvl w:val="0"/>
          <w:numId w:val="8"/>
        </w:numPr>
        <w:spacing w:after="0" w:line="360" w:lineRule="auto"/>
        <w:ind w:hanging="218"/>
        <w:jc w:val="both"/>
        <w:rPr>
          <w:rFonts w:ascii="Times New Roman" w:eastAsiaTheme="majorEastAsia" w:hAnsi="Times New Roman" w:cs="Times New Roman"/>
        </w:rPr>
      </w:pPr>
      <w:r w:rsidRPr="00A835EC">
        <w:rPr>
          <w:rFonts w:ascii="Times New Roman" w:eastAsiaTheme="majorEastAsia" w:hAnsi="Times New Roman" w:cs="Times New Roman"/>
        </w:rPr>
        <w:t xml:space="preserve">sytuacji ekonomicznej lub finansowej - </w:t>
      </w:r>
      <w:r w:rsidR="00B85409">
        <w:rPr>
          <w:rFonts w:ascii="Times New Roman" w:eastAsiaTheme="majorEastAsia" w:hAnsi="Times New Roman" w:cs="Times New Roman"/>
        </w:rPr>
        <w:t>Z</w:t>
      </w:r>
      <w:r w:rsidRPr="00A835EC">
        <w:rPr>
          <w:rFonts w:ascii="Times New Roman" w:eastAsiaTheme="majorEastAsia" w:hAnsi="Times New Roman" w:cs="Times New Roman"/>
        </w:rPr>
        <w:t xml:space="preserve">amawiający </w:t>
      </w:r>
      <w:r w:rsidR="009D6CFD">
        <w:rPr>
          <w:rFonts w:ascii="Times New Roman" w:eastAsiaTheme="majorEastAsia" w:hAnsi="Times New Roman" w:cs="Times New Roman"/>
        </w:rPr>
        <w:t>nie stawia szczegółowego warunku w tym zakresie;</w:t>
      </w:r>
    </w:p>
    <w:p w14:paraId="7DEBEF9D" w14:textId="586C590E" w:rsidR="00CF0F84" w:rsidRPr="00F97A60" w:rsidRDefault="00C96D72" w:rsidP="00A02384">
      <w:pPr>
        <w:numPr>
          <w:ilvl w:val="0"/>
          <w:numId w:val="8"/>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3F2E2954" w14:textId="2F32D5A5" w:rsidR="00CF0F84" w:rsidRPr="00B85409" w:rsidRDefault="00CF0F84" w:rsidP="00B85409">
      <w:pPr>
        <w:jc w:val="both"/>
        <w:rPr>
          <w:rFonts w:ascii="Times New Roman" w:hAnsi="Times New Roman" w:cs="Times New Roman"/>
          <w:sz w:val="24"/>
          <w:szCs w:val="24"/>
        </w:rPr>
      </w:pPr>
      <w:r w:rsidRPr="001F5965">
        <w:rPr>
          <w:rFonts w:ascii="Times New Roman" w:hAnsi="Times New Roman" w:cs="Times New Roman"/>
        </w:rPr>
        <w:t xml:space="preserve">Wykonawca spełni ten warunek jeżeli  </w:t>
      </w:r>
      <w:r w:rsidRPr="001F5965">
        <w:rPr>
          <w:rFonts w:ascii="Times New Roman" w:hAnsi="Times New Roman" w:cs="Times New Roman"/>
          <w:color w:val="000000"/>
        </w:rPr>
        <w:t xml:space="preserve">wykaże, </w:t>
      </w:r>
      <w:r w:rsidRPr="001F5965">
        <w:rPr>
          <w:rFonts w:ascii="Times New Roman" w:hAnsi="Times New Roman" w:cs="Times New Roman"/>
          <w:lang w:eastAsia="pl-PL"/>
        </w:rPr>
        <w:t xml:space="preserve">że w okresie ostatnich </w:t>
      </w:r>
      <w:r w:rsidR="00A0686E" w:rsidRPr="001F5965">
        <w:rPr>
          <w:rFonts w:ascii="Times New Roman" w:hAnsi="Times New Roman" w:cs="Times New Roman"/>
          <w:lang w:eastAsia="pl-PL"/>
        </w:rPr>
        <w:t>3</w:t>
      </w:r>
      <w:r w:rsidRPr="001F5965">
        <w:rPr>
          <w:rFonts w:ascii="Times New Roman" w:hAnsi="Times New Roman" w:cs="Times New Roman"/>
          <w:lang w:eastAsia="pl-PL"/>
        </w:rPr>
        <w:t xml:space="preserve"> lat przed upływem terminu składania ofert, a jeżeli okres prowadzenia działalności jest krótszy – w tym okresie, wykona</w:t>
      </w:r>
      <w:r w:rsidR="00A0686E" w:rsidRPr="001F5965">
        <w:rPr>
          <w:rFonts w:ascii="Times New Roman" w:hAnsi="Times New Roman" w:cs="Times New Roman"/>
          <w:lang w:eastAsia="pl-PL"/>
        </w:rPr>
        <w:t>ł</w:t>
      </w:r>
      <w:r w:rsidRPr="001F5965">
        <w:rPr>
          <w:rFonts w:ascii="Times New Roman" w:hAnsi="Times New Roman" w:cs="Times New Roman"/>
          <w:lang w:eastAsia="pl-PL"/>
        </w:rPr>
        <w:t xml:space="preserve"> co najmniej </w:t>
      </w:r>
      <w:r w:rsidR="00E52A8E">
        <w:rPr>
          <w:rFonts w:ascii="Times New Roman" w:hAnsi="Times New Roman" w:cs="Times New Roman"/>
          <w:lang w:eastAsia="pl-PL"/>
        </w:rPr>
        <w:t>1</w:t>
      </w:r>
      <w:r w:rsidRPr="001F5965">
        <w:rPr>
          <w:rFonts w:ascii="Times New Roman" w:hAnsi="Times New Roman" w:cs="Times New Roman"/>
          <w:lang w:eastAsia="pl-PL"/>
        </w:rPr>
        <w:t xml:space="preserve"> </w:t>
      </w:r>
      <w:r w:rsidR="00B85409">
        <w:rPr>
          <w:rFonts w:ascii="Times New Roman" w:hAnsi="Times New Roman" w:cs="Times New Roman"/>
          <w:lang w:eastAsia="pl-PL"/>
        </w:rPr>
        <w:t>dostawę</w:t>
      </w:r>
      <w:r w:rsidR="00B85409" w:rsidRPr="00B85409">
        <w:rPr>
          <w:rFonts w:ascii="Times New Roman" w:hAnsi="Times New Roman" w:cs="Times New Roman"/>
          <w:sz w:val="24"/>
          <w:szCs w:val="24"/>
        </w:rPr>
        <w:t xml:space="preserve"> </w:t>
      </w:r>
      <w:r w:rsidR="00B85409" w:rsidRPr="00E73C75">
        <w:rPr>
          <w:rFonts w:ascii="Times New Roman" w:hAnsi="Times New Roman" w:cs="Times New Roman"/>
          <w:sz w:val="24"/>
          <w:szCs w:val="24"/>
        </w:rPr>
        <w:t xml:space="preserve">fabrycznie nowego samochodu 9 – osobowego do przewozu osób, </w:t>
      </w:r>
      <w:r w:rsidR="00B85409" w:rsidRPr="00E73C75">
        <w:rPr>
          <w:rFonts w:ascii="Times New Roman" w:hAnsi="Times New Roman" w:cs="Times New Roman"/>
          <w:sz w:val="24"/>
          <w:szCs w:val="24"/>
        </w:rPr>
        <w:lastRenderedPageBreak/>
        <w:t xml:space="preserve">przystosowanego do przewozu </w:t>
      </w:r>
      <w:r w:rsidR="000C016A">
        <w:rPr>
          <w:rFonts w:ascii="Times New Roman" w:hAnsi="Times New Roman" w:cs="Times New Roman"/>
          <w:sz w:val="24"/>
          <w:szCs w:val="24"/>
        </w:rPr>
        <w:t xml:space="preserve">co najmniej </w:t>
      </w:r>
      <w:r w:rsidR="00B85409" w:rsidRPr="00E73C75">
        <w:rPr>
          <w:rFonts w:ascii="Times New Roman" w:hAnsi="Times New Roman" w:cs="Times New Roman"/>
          <w:sz w:val="24"/>
          <w:szCs w:val="24"/>
        </w:rPr>
        <w:t>jednej osoby niepełnosprawnej na wózku inwalidzkim</w:t>
      </w:r>
      <w:r w:rsidR="000C016A">
        <w:rPr>
          <w:rFonts w:ascii="Times New Roman" w:hAnsi="Times New Roman" w:cs="Times New Roman"/>
          <w:sz w:val="24"/>
          <w:szCs w:val="24"/>
        </w:rPr>
        <w:t xml:space="preserve"> o wartości 180 000,00 brutto.</w:t>
      </w: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0E860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wart.228–230a, art.250a Kodeksu karnego lub wart.46 lub art.48 ustawy z dnia 25czerwca 2010r. o sporcie,</w:t>
      </w:r>
    </w:p>
    <w:p w14:paraId="371812F8" w14:textId="4CB86F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wart.299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2EFB0EC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wart.</w:t>
      </w:r>
      <w:r w:rsidR="00DB667A">
        <w:rPr>
          <w:rFonts w:ascii="Times New Roman" w:hAnsi="Times New Roman" w:cs="Times New Roman"/>
        </w:rPr>
        <w:t xml:space="preserve"> </w:t>
      </w:r>
      <w:r w:rsidRPr="00A835EC">
        <w:rPr>
          <w:rFonts w:ascii="Times New Roman" w:hAnsi="Times New Roman" w:cs="Times New Roman"/>
        </w:rPr>
        <w:t>115§20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5374194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wart.9ust.2 ustawy z dnia 15czerwca 2012r. o skutkach powierzania wykonywania pracy cudzoziemcom przebywającym wbrew przepisom na terytorium Rzeczypospolitej Polskiej (Dz.U. poz.769),</w:t>
      </w:r>
    </w:p>
    <w:p w14:paraId="1DF52F58" w14:textId="1C2DC893"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wart.296–307Kodeksu karnego, przestępstwo oszustwa, o którym mowa wart.286</w:t>
      </w:r>
      <w:r w:rsidR="00BA489B">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wart.270–277d Kodeksu karnego, lub przestępstwo skarbowe,</w:t>
      </w:r>
    </w:p>
    <w:p w14:paraId="62260A4C" w14:textId="1607615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A26939">
        <w:rPr>
          <w:rFonts w:ascii="Times New Roman" w:hAnsi="Times New Roman" w:cs="Times New Roman"/>
        </w:rPr>
        <w:t xml:space="preserve"> </w:t>
      </w:r>
      <w:r w:rsidRPr="00A835EC">
        <w:rPr>
          <w:rFonts w:ascii="Times New Roman" w:hAnsi="Times New Roman" w:cs="Times New Roman"/>
        </w:rPr>
        <w:t>art.</w:t>
      </w:r>
      <w:r w:rsidR="00A26939">
        <w:rPr>
          <w:rFonts w:ascii="Times New Roman" w:hAnsi="Times New Roman" w:cs="Times New Roman"/>
        </w:rPr>
        <w:t xml:space="preserve"> </w:t>
      </w:r>
      <w:r w:rsidRPr="00A835EC">
        <w:rPr>
          <w:rFonts w:ascii="Times New Roman" w:hAnsi="Times New Roman" w:cs="Times New Roman"/>
        </w:rPr>
        <w:t>9ust.</w:t>
      </w:r>
      <w:r w:rsidR="00A26939">
        <w:rPr>
          <w:rFonts w:ascii="Times New Roman" w:hAnsi="Times New Roman" w:cs="Times New Roman"/>
        </w:rPr>
        <w:t xml:space="preserve"> </w:t>
      </w:r>
      <w:r w:rsidRPr="00A835EC">
        <w:rPr>
          <w:rFonts w:ascii="Times New Roman" w:hAnsi="Times New Roman" w:cs="Times New Roman"/>
        </w:rPr>
        <w:t>1 i</w:t>
      </w:r>
      <w:r w:rsidR="00A26939">
        <w:rPr>
          <w:rFonts w:ascii="Times New Roman" w:hAnsi="Times New Roman" w:cs="Times New Roman"/>
        </w:rPr>
        <w:t xml:space="preserve"> </w:t>
      </w:r>
      <w:r w:rsidRPr="00A835EC">
        <w:rPr>
          <w:rFonts w:ascii="Times New Roman" w:hAnsi="Times New Roman" w:cs="Times New Roman"/>
        </w:rPr>
        <w:t>3 lub art.10 ustawy z dnia 15czerwca 2012r. o skutkach powierzania wykonywania pracy cudzoziemcom przebywającym wbrew przepisom na terytorium Rzeczypospolitej Polskiej lub za odpowiedni czyn zabroniony określony w przepisach prawa obcego;</w:t>
      </w:r>
    </w:p>
    <w:p w14:paraId="686602D0" w14:textId="4AB5D9F1"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1F5965">
        <w:rPr>
          <w:rFonts w:ascii="Times New Roman" w:hAnsi="Times New Roman" w:cs="Times New Roman"/>
        </w:rPr>
        <w:t xml:space="preserve"> </w:t>
      </w:r>
      <w:r w:rsidRPr="00A835EC">
        <w:rPr>
          <w:rFonts w:ascii="Times New Roman" w:hAnsi="Times New Roman" w:cs="Times New Roman"/>
        </w:rPr>
        <w:t>pkt</w:t>
      </w:r>
      <w:r w:rsidR="001F5965">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70D365B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0BD46D4B"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5149B2A0" w:rsidR="00E45DB7" w:rsidRDefault="00E45DB7" w:rsidP="00A835EC">
      <w:pPr>
        <w:pStyle w:val="Tekstpodstawowy"/>
        <w:spacing w:after="0" w:line="360" w:lineRule="auto"/>
        <w:ind w:right="20"/>
        <w:jc w:val="both"/>
        <w:rPr>
          <w:sz w:val="22"/>
          <w:szCs w:val="22"/>
          <w:u w:val="single"/>
        </w:rPr>
      </w:pPr>
      <w:r w:rsidRPr="00A835EC">
        <w:rPr>
          <w:sz w:val="22"/>
          <w:szCs w:val="22"/>
        </w:rPr>
        <w:t xml:space="preserve">Zgodnie z art. 274 ust. 1 ustawy </w:t>
      </w:r>
      <w:proofErr w:type="spellStart"/>
      <w:r w:rsidRPr="00A835EC">
        <w:rPr>
          <w:sz w:val="22"/>
          <w:szCs w:val="22"/>
        </w:rPr>
        <w:t>Pzp</w:t>
      </w:r>
      <w:proofErr w:type="spellEnd"/>
      <w:r w:rsidRPr="00A835EC">
        <w:rPr>
          <w:sz w:val="22"/>
          <w:szCs w:val="22"/>
        </w:rPr>
        <w:t xml:space="preserve">, Zamawiający przed wyborem najkorzystniejszej oferty wezwie wykonawcę, którego oferta została najwyżej oceniona, do złożenia w wyznaczonym terminie, nie krótszym niż 5 dni, aktualnych na dzień złożenia, </w:t>
      </w:r>
      <w:r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63BE00EE" w14:textId="2F5D3C0C" w:rsidR="00E45DB7" w:rsidRPr="00A835EC" w:rsidRDefault="007B3C63" w:rsidP="00A835EC">
      <w:pPr>
        <w:autoSpaceDE w:val="0"/>
        <w:spacing w:after="0" w:line="360" w:lineRule="auto"/>
        <w:jc w:val="both"/>
        <w:rPr>
          <w:rFonts w:ascii="Times New Roman" w:hAnsi="Times New Roman" w:cs="Times New Roman"/>
          <w:iCs/>
          <w:color w:val="FF0000"/>
        </w:rPr>
      </w:pPr>
      <w:r>
        <w:rPr>
          <w:rFonts w:ascii="Times New Roman" w:hAnsi="Times New Roman" w:cs="Times New Roman"/>
          <w:iCs/>
        </w:rPr>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i art. 109 ust. 1 pkt. 4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w:t>
      </w:r>
      <w:proofErr w:type="spellStart"/>
      <w:r w:rsidR="00CB0486">
        <w:rPr>
          <w:rFonts w:ascii="Times New Roman" w:hAnsi="Times New Roman" w:cs="Times New Roman"/>
          <w:iCs/>
          <w:color w:val="000000"/>
        </w:rPr>
        <w:t>Pzp</w:t>
      </w:r>
      <w:proofErr w:type="spellEnd"/>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64279C">
        <w:rPr>
          <w:rFonts w:ascii="Times New Roman" w:hAnsi="Times New Roman" w:cs="Times New Roman"/>
          <w:iCs/>
        </w:rPr>
        <w:t>4</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w:t>
      </w:r>
      <w:r w:rsidR="00E45DB7" w:rsidRPr="00A835EC">
        <w:rPr>
          <w:rFonts w:ascii="Times New Roman" w:hAnsi="Times New Roman" w:cs="Times New Roman"/>
          <w:iCs/>
        </w:rPr>
        <w:lastRenderedPageBreak/>
        <w:t>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33247B04" w14:textId="3E3A6AD5" w:rsidR="00A93969" w:rsidRPr="00CB0486" w:rsidRDefault="00A93969" w:rsidP="009918F0">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d) wykaz </w:t>
      </w:r>
      <w:r w:rsidR="00B85409">
        <w:rPr>
          <w:sz w:val="22"/>
          <w:szCs w:val="22"/>
          <w:lang w:val="pl-PL"/>
        </w:rPr>
        <w:t>dostaw</w:t>
      </w:r>
      <w:r>
        <w:rPr>
          <w:sz w:val="22"/>
          <w:szCs w:val="22"/>
          <w:lang w:val="pl-PL"/>
        </w:rPr>
        <w:t xml:space="preserve"> wykonanych w okresie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a jeżeli wykonawca z przyczyn niezależnych od niego nie jest w stanie uzyskać tych dokumentów – oświadczenie Wykonawcy, zgodnie z warunkiem określonym przez Zamawiającego w pkt. 4a. Wzór wykazu </w:t>
      </w:r>
      <w:r w:rsidR="00B85409">
        <w:rPr>
          <w:sz w:val="22"/>
          <w:szCs w:val="22"/>
          <w:lang w:val="pl-PL"/>
        </w:rPr>
        <w:t>dostaw</w:t>
      </w:r>
      <w:r>
        <w:rPr>
          <w:sz w:val="22"/>
          <w:szCs w:val="22"/>
          <w:lang w:val="pl-PL"/>
        </w:rPr>
        <w:t xml:space="preserve"> wykonanych stanowi załącznik do SWZ nr </w:t>
      </w:r>
      <w:r w:rsidR="0064279C">
        <w:rPr>
          <w:sz w:val="22"/>
          <w:szCs w:val="22"/>
          <w:lang w:val="pl-PL"/>
        </w:rPr>
        <w:t>5</w:t>
      </w:r>
      <w:r>
        <w:rPr>
          <w:sz w:val="22"/>
          <w:szCs w:val="22"/>
          <w:lang w:val="pl-PL"/>
        </w:rPr>
        <w:t>.</w:t>
      </w:r>
      <w:r w:rsidR="00544009">
        <w:rPr>
          <w:sz w:val="22"/>
          <w:szCs w:val="22"/>
          <w:lang w:val="pl-PL"/>
        </w:rPr>
        <w:t xml:space="preserve"> Wykaz należy złożyć w formie elektronicznej, w postaci elektronicznej opatrzonej podpisem kwalifikowanym lub podpisem zaufanym lub podpisem osobistym;</w:t>
      </w:r>
    </w:p>
    <w:p w14:paraId="504C0C5D" w14:textId="334CEA61" w:rsidR="0093737A" w:rsidRDefault="00E45DB7" w:rsidP="00A835EC">
      <w:pPr>
        <w:pStyle w:val="Tekstpodstawowy"/>
        <w:tabs>
          <w:tab w:val="left" w:pos="426"/>
          <w:tab w:val="left" w:pos="567"/>
        </w:tabs>
        <w:spacing w:after="0" w:line="360" w:lineRule="auto"/>
        <w:ind w:right="20"/>
        <w:jc w:val="both"/>
        <w:rPr>
          <w:sz w:val="22"/>
          <w:szCs w:val="22"/>
        </w:rPr>
      </w:pPr>
      <w:r w:rsidRPr="00A835EC">
        <w:rPr>
          <w:sz w:val="22"/>
          <w:szCs w:val="22"/>
        </w:rPr>
        <w:t>Zamawiający, na podstawie § 3 Rozporządzenia Ministra Transportu, Rozwoju, Pracy</w:t>
      </w:r>
      <w:r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28C852F2" w14:textId="77777777" w:rsidR="000C016A" w:rsidRPr="00A835EC" w:rsidRDefault="000C016A"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BC323D0"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 rozdziału </w:t>
      </w:r>
      <w:r w:rsidR="009918F0">
        <w:rPr>
          <w:rFonts w:ascii="Times New Roman" w:hAnsi="Times New Roman" w:cs="Times New Roman"/>
        </w:rPr>
        <w:t>X</w:t>
      </w:r>
      <w:r w:rsidR="00DB667A">
        <w:rPr>
          <w:rFonts w:ascii="Times New Roman" w:hAnsi="Times New Roman" w:cs="Times New Roman"/>
        </w:rPr>
        <w:t>II</w:t>
      </w:r>
      <w:r w:rsidR="005878A9">
        <w:rPr>
          <w:rFonts w:ascii="Times New Roman" w:hAnsi="Times New Roman" w:cs="Times New Roman"/>
        </w:rPr>
        <w:t>I</w:t>
      </w:r>
      <w:r w:rsidR="0093737A" w:rsidRPr="00A835EC">
        <w:rPr>
          <w:rFonts w:ascii="Times New Roman" w:hAnsi="Times New Roman" w:cs="Times New Roman"/>
        </w:rPr>
        <w:t xml:space="preserve"> SWZ).  </w:t>
      </w:r>
    </w:p>
    <w:p w14:paraId="7D17D7E2" w14:textId="58418E65"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A02384">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A02384">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449923D6"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1D8054" w14:textId="05A658EC" w:rsidR="0093737A" w:rsidRPr="00777147"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423B684F" w14:textId="2822E13C" w:rsidR="0093737A" w:rsidRDefault="0093737A" w:rsidP="00085B4D">
      <w:pPr>
        <w:spacing w:after="5" w:line="247" w:lineRule="auto"/>
        <w:ind w:right="286"/>
        <w:jc w:val="both"/>
        <w:rPr>
          <w:rFonts w:ascii="Times New Roman" w:hAnsi="Times New Roman" w:cs="Times New Roman"/>
          <w:b/>
          <w:bCs/>
        </w:rPr>
      </w:pPr>
    </w:p>
    <w:p w14:paraId="5D279409" w14:textId="77777777" w:rsidR="000C016A" w:rsidRPr="00777147" w:rsidRDefault="000C016A"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lastRenderedPageBreak/>
        <w:t>XVI. PROCEDURA SANACYJNA - SAMOOCZYSZCZENIE</w:t>
      </w:r>
    </w:p>
    <w:p w14:paraId="20BF4228" w14:textId="5878FD29"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76EFB3AC" w14:textId="428CA5D0" w:rsidR="00544009" w:rsidRDefault="0093737A" w:rsidP="00544009">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544009">
        <w:rPr>
          <w:rFonts w:ascii="Times New Roman" w:hAnsi="Times New Roman" w:cs="Times New Roman"/>
        </w:rPr>
        <w:t xml:space="preserve"> </w:t>
      </w:r>
      <w:r w:rsidRPr="00A835EC">
        <w:rPr>
          <w:rFonts w:ascii="Times New Roman" w:hAnsi="Times New Roman" w:cs="Times New Roman"/>
        </w:rPr>
        <w:t>nieprawidłowe       postępowanie Wykonawcy,</w:t>
      </w:r>
    </w:p>
    <w:p w14:paraId="07BCE46B" w14:textId="6C118387" w:rsidR="0093737A" w:rsidRPr="00A835EC" w:rsidRDefault="0093737A" w:rsidP="00A835EC">
      <w:pPr>
        <w:spacing w:line="360" w:lineRule="auto"/>
        <w:ind w:left="-5" w:right="1313"/>
        <w:jc w:val="both"/>
        <w:rPr>
          <w:rFonts w:ascii="Times New Roman" w:hAnsi="Times New Roman" w:cs="Times New Roman"/>
        </w:rPr>
      </w:pPr>
      <w:r w:rsidRPr="00A835EC">
        <w:rPr>
          <w:rFonts w:ascii="Times New Roman" w:hAnsi="Times New Roman" w:cs="Times New Roman"/>
        </w:rPr>
        <w:t xml:space="preserve"> b)  zreorganizował personel, </w:t>
      </w:r>
    </w:p>
    <w:p w14:paraId="74938A93"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utworzył struktury audytu wewnętrznego do monitorowania przestrzegania przepisów, wewnętrznych       regulacji lub standardów, </w:t>
      </w:r>
    </w:p>
    <w:p w14:paraId="137BBE40"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p>
    <w:p w14:paraId="0D3E5599" w14:textId="77777777" w:rsidR="0093737A" w:rsidRPr="00A835EC" w:rsidRDefault="0093737A" w:rsidP="00A835EC">
      <w:pPr>
        <w:spacing w:after="0" w:line="360" w:lineRule="auto"/>
        <w:jc w:val="both"/>
        <w:rPr>
          <w:rFonts w:ascii="Times New Roman" w:hAnsi="Times New Roman" w:cs="Times New Roman"/>
        </w:rPr>
      </w:pPr>
      <w:r w:rsidRPr="00A835EC">
        <w:rPr>
          <w:rFonts w:ascii="Times New Roman" w:hAnsi="Times New Roman" w:cs="Times New Roman"/>
        </w:rPr>
        <w:t xml:space="preserve"> </w:t>
      </w:r>
    </w:p>
    <w:p w14:paraId="059A2538" w14:textId="77777777" w:rsidR="004F373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26F7706C" w14:textId="1CE12D78" w:rsidR="00EC6391" w:rsidRDefault="0093737A" w:rsidP="00DB667A">
      <w:pPr>
        <w:pStyle w:val="WW-Domy3flnie"/>
        <w:spacing w:after="0" w:line="360" w:lineRule="auto"/>
        <w:jc w:val="both"/>
        <w:rPr>
          <w:rFonts w:ascii="Times New Roman" w:hAnsi="Times New Roman" w:cs="Times New Roman"/>
        </w:rPr>
      </w:pPr>
      <w:r w:rsidRPr="00A835EC">
        <w:rPr>
          <w:rFonts w:ascii="Times New Roman" w:hAnsi="Times New Roman" w:cs="Times New Roman"/>
        </w:rPr>
        <w:t xml:space="preserve">niniejszego rozdziału SWZ, nie są wystarczające do wykazania jego rzetelności, Zamawiający wykluczy Wykonawcę. </w:t>
      </w:r>
      <w:r w:rsidR="00DB77EC" w:rsidRPr="00A835EC">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3779B67F"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6CB3D0E4" w14:textId="77777777" w:rsidR="005B0B1E" w:rsidRDefault="005B0B1E" w:rsidP="00EC6391">
      <w:pPr>
        <w:pStyle w:val="Default"/>
        <w:spacing w:line="360" w:lineRule="auto"/>
        <w:jc w:val="both"/>
        <w:rPr>
          <w:sz w:val="22"/>
          <w:szCs w:val="22"/>
        </w:rPr>
      </w:pPr>
    </w:p>
    <w:p w14:paraId="51DD2FE9" w14:textId="152DECE5"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2D83E0B4" w14:textId="7B704F3C" w:rsidR="00EC6391" w:rsidRDefault="00EC6391" w:rsidP="00EC6391">
      <w:pPr>
        <w:pStyle w:val="Default"/>
        <w:jc w:val="both"/>
        <w:rPr>
          <w:sz w:val="22"/>
          <w:szCs w:val="22"/>
        </w:rPr>
      </w:pPr>
    </w:p>
    <w:p w14:paraId="45E507B3" w14:textId="40780126"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C35CBE">
        <w:rPr>
          <w:rFonts w:ascii="Times New Roman" w:hAnsi="Times New Roman" w:cs="Times New Roman"/>
          <w:b/>
        </w:rPr>
        <w:t>29</w:t>
      </w:r>
      <w:r w:rsidR="00CB1D6D">
        <w:rPr>
          <w:rFonts w:ascii="Times New Roman" w:hAnsi="Times New Roman" w:cs="Times New Roman"/>
          <w:b/>
        </w:rPr>
        <w:t>.06</w:t>
      </w:r>
      <w:r w:rsidRPr="00A835EC">
        <w:rPr>
          <w:rFonts w:ascii="Times New Roman" w:hAnsi="Times New Roman" w:cs="Times New Roman"/>
          <w:b/>
        </w:rPr>
        <w:t>.2021 r</w:t>
      </w:r>
      <w:r w:rsidRPr="00A835EC">
        <w:rPr>
          <w:rFonts w:ascii="Times New Roman" w:hAnsi="Times New Roman" w:cs="Times New Roman"/>
        </w:rPr>
        <w:t xml:space="preserve">. do godziny </w:t>
      </w:r>
      <w:r w:rsidR="005F5B94">
        <w:rPr>
          <w:rFonts w:ascii="Times New Roman" w:hAnsi="Times New Roman" w:cs="Times New Roman"/>
        </w:rPr>
        <w:t>09</w:t>
      </w:r>
      <w:r w:rsidR="00424E66">
        <w:rPr>
          <w:rFonts w:ascii="Times New Roman" w:hAnsi="Times New Roman" w:cs="Times New Roman"/>
        </w:rPr>
        <w:t>:00</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1E9CACCE" w14:textId="560B77EB" w:rsidR="00D007F8" w:rsidRPr="00A835EC" w:rsidRDefault="00D007F8" w:rsidP="00A835EC">
      <w:pPr>
        <w:pStyle w:val="Default"/>
        <w:jc w:val="both"/>
        <w:rPr>
          <w:sz w:val="22"/>
          <w:szCs w:val="22"/>
        </w:rPr>
      </w:pPr>
      <w:r w:rsidRPr="00A835EC">
        <w:rPr>
          <w:sz w:val="22"/>
          <w:szCs w:val="22"/>
        </w:rPr>
        <w:t>2. W przypadku otrzymania przez Zamawiającego oferty po terminie podanym w ust. 1 niniejszego rozdziału SWZ, oferta zostanie odrzucona</w:t>
      </w:r>
    </w:p>
    <w:p w14:paraId="52810A9E" w14:textId="3B811FB9" w:rsidR="00F1530E"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63AACB41" w14:textId="77777777" w:rsidR="00F1530E" w:rsidRPr="00777147"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1DAA73D" w14:textId="27303732" w:rsidR="00D007F8" w:rsidRPr="002227FF" w:rsidRDefault="00D007F8" w:rsidP="002227FF">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z upływem terminu składania ofert, określonym w rozdziale </w:t>
      </w:r>
      <w:r w:rsidR="005B0B1E">
        <w:rPr>
          <w:rFonts w:ascii="Times New Roman" w:hAnsi="Times New Roman" w:cs="Times New Roman"/>
        </w:rPr>
        <w:t>XX</w:t>
      </w:r>
      <w:r w:rsidRPr="00A835EC">
        <w:rPr>
          <w:rFonts w:ascii="Times New Roman" w:hAnsi="Times New Roman" w:cs="Times New Roman"/>
        </w:rPr>
        <w:t xml:space="preserve"> SWZ. Dzień ten jest pierwszym dniem terminu związania ofertą. Powyższe oznacza, iż termin związania ofertą upływa w dniu </w:t>
      </w:r>
      <w:r w:rsidR="00CB1D6D">
        <w:rPr>
          <w:rFonts w:ascii="Times New Roman" w:hAnsi="Times New Roman" w:cs="Times New Roman"/>
          <w:b/>
        </w:rPr>
        <w:t>2</w:t>
      </w:r>
      <w:r w:rsidR="00C35CBE">
        <w:rPr>
          <w:rFonts w:ascii="Times New Roman" w:hAnsi="Times New Roman" w:cs="Times New Roman"/>
          <w:b/>
        </w:rPr>
        <w:t>8</w:t>
      </w:r>
      <w:r w:rsidR="00CB1D6D">
        <w:rPr>
          <w:rFonts w:ascii="Times New Roman" w:hAnsi="Times New Roman" w:cs="Times New Roman"/>
          <w:b/>
        </w:rPr>
        <w:t>.07</w:t>
      </w:r>
      <w:r w:rsidR="005B0B1E">
        <w:rPr>
          <w:rFonts w:ascii="Times New Roman" w:hAnsi="Times New Roman" w:cs="Times New Roman"/>
          <w:b/>
        </w:rPr>
        <w:t>.2021</w:t>
      </w:r>
      <w:r w:rsidRPr="00A835EC">
        <w:rPr>
          <w:rFonts w:ascii="Times New Roman" w:hAnsi="Times New Roman" w:cs="Times New Roman"/>
          <w:b/>
        </w:rPr>
        <w:t>r.</w:t>
      </w:r>
      <w:r w:rsidRPr="00A835EC">
        <w:rPr>
          <w:rFonts w:ascii="Times New Roman" w:hAnsi="Times New Roman" w:cs="Times New Roman"/>
        </w:rPr>
        <w:t xml:space="preserve"> </w:t>
      </w:r>
    </w:p>
    <w:p w14:paraId="49C8D6A6" w14:textId="77777777" w:rsidR="00D007F8" w:rsidRPr="009F7D26" w:rsidRDefault="00D007F8" w:rsidP="00D007F8">
      <w:pPr>
        <w:widowControl w:val="0"/>
        <w:tabs>
          <w:tab w:val="left" w:pos="720"/>
        </w:tabs>
        <w:autoSpaceDE w:val="0"/>
        <w:autoSpaceDN w:val="0"/>
        <w:adjustRightInd w:val="0"/>
        <w:spacing w:after="0" w:line="240" w:lineRule="auto"/>
        <w:jc w:val="both"/>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2939BC19" w:rsidR="00D007F8"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C35CBE">
        <w:rPr>
          <w:rFonts w:ascii="Times New Roman" w:hAnsi="Times New Roman" w:cs="Times New Roman"/>
          <w:b/>
        </w:rPr>
        <w:t>29</w:t>
      </w:r>
      <w:r w:rsidR="005F5B94">
        <w:rPr>
          <w:rFonts w:ascii="Times New Roman" w:hAnsi="Times New Roman" w:cs="Times New Roman"/>
          <w:b/>
        </w:rPr>
        <w:t>.06</w:t>
      </w:r>
      <w:r w:rsidR="005B0B1E">
        <w:rPr>
          <w:rFonts w:ascii="Times New Roman" w:hAnsi="Times New Roman" w:cs="Times New Roman"/>
          <w:b/>
        </w:rPr>
        <w:t>.2021</w:t>
      </w:r>
      <w:r w:rsidRPr="00A835EC">
        <w:rPr>
          <w:rFonts w:ascii="Times New Roman" w:hAnsi="Times New Roman" w:cs="Times New Roman"/>
          <w:b/>
        </w:rPr>
        <w:t xml:space="preserve"> r. o godzinie </w:t>
      </w:r>
      <w:r w:rsidR="005B0B1E">
        <w:rPr>
          <w:rFonts w:ascii="Times New Roman" w:hAnsi="Times New Roman" w:cs="Times New Roman"/>
          <w:b/>
        </w:rPr>
        <w:t>1</w:t>
      </w:r>
      <w:r w:rsidR="005F5B94">
        <w:rPr>
          <w:rFonts w:ascii="Times New Roman" w:hAnsi="Times New Roman" w:cs="Times New Roman"/>
          <w:b/>
        </w:rPr>
        <w:t>0</w:t>
      </w:r>
      <w:r w:rsidR="00424E66">
        <w:rPr>
          <w:rFonts w:ascii="Times New Roman" w:hAnsi="Times New Roman" w:cs="Times New Roman"/>
          <w:b/>
        </w:rPr>
        <w:t>:00</w:t>
      </w:r>
      <w:r w:rsidRPr="00A835EC">
        <w:rPr>
          <w:rFonts w:ascii="Times New Roman" w:hAnsi="Times New Roman" w:cs="Times New Roman"/>
        </w:rPr>
        <w:t xml:space="preserve"> w pokoju NR </w:t>
      </w:r>
      <w:r w:rsidR="00BA489B">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02384">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0B3EBEC" w14:textId="1709A3D8" w:rsidR="005B0B1E" w:rsidRPr="00316D86" w:rsidRDefault="00316D86" w:rsidP="00316D86">
      <w:pPr>
        <w:pStyle w:val="WW-Domy3flnie"/>
        <w:spacing w:after="0" w:line="360" w:lineRule="auto"/>
        <w:jc w:val="both"/>
        <w:rPr>
          <w:rFonts w:ascii="Times New Roman" w:hAnsi="Times New Roman" w:cs="Times New Roman"/>
        </w:rPr>
      </w:pPr>
      <w:r>
        <w:rPr>
          <w:rFonts w:ascii="Times New Roman" w:hAnsi="Times New Roman" w:cs="Times New Roman"/>
        </w:rPr>
        <w:t>1.</w:t>
      </w:r>
      <w:r w:rsidR="00F5216C" w:rsidRPr="00A835EC">
        <w:rPr>
          <w:rFonts w:ascii="Times New Roman" w:hAnsi="Times New Roman" w:cs="Times New Roman"/>
        </w:rPr>
        <w:t xml:space="preserve">Cena oferty brutto jest ceną </w:t>
      </w:r>
      <w:r w:rsidR="005B0B1E">
        <w:rPr>
          <w:rFonts w:ascii="Times New Roman" w:hAnsi="Times New Roman" w:cs="Times New Roman"/>
        </w:rPr>
        <w:t xml:space="preserve">za 1 osobę korzystającą z cateringu uwzględniającą podatek Vat </w:t>
      </w:r>
      <w:r w:rsidRPr="00A835EC">
        <w:rPr>
          <w:rFonts w:ascii="Times New Roman" w:hAnsi="Times New Roman" w:cs="Times New Roman"/>
        </w:rPr>
        <w:t>i musi obejmować wszystkie koszty i składniki związane z wykonaniem zamówienia oraz warunkami stawianymi przez Zamawiającego.</w:t>
      </w:r>
      <w:r w:rsidR="005B0B1E" w:rsidRPr="00316D86">
        <w:rPr>
          <w:rFonts w:ascii="Times New Roman" w:hAnsi="Times New Roman" w:cs="Times New Roman"/>
        </w:rPr>
        <w:t xml:space="preserve"> </w:t>
      </w:r>
      <w:r>
        <w:rPr>
          <w:rFonts w:ascii="Times New Roman" w:hAnsi="Times New Roman" w:cs="Times New Roman"/>
        </w:rPr>
        <w:t>P</w:t>
      </w:r>
      <w:r w:rsidR="005B0B1E" w:rsidRPr="00316D86">
        <w:rPr>
          <w:rFonts w:ascii="Times New Roman" w:hAnsi="Times New Roman" w:cs="Times New Roman"/>
        </w:rPr>
        <w:t>odana przez Wykonawcę w ofercie będzie obowiązywała przez cały okres realizacji umowy i nie będzie podlegała zwiększeniu</w:t>
      </w:r>
      <w:r>
        <w:rPr>
          <w:rFonts w:ascii="Times New Roman" w:hAnsi="Times New Roman" w:cs="Times New Roman"/>
        </w:rPr>
        <w:t>.</w:t>
      </w:r>
    </w:p>
    <w:p w14:paraId="09DF4069" w14:textId="04FCD057"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lastRenderedPageBreak/>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w:t>
      </w:r>
      <w:r w:rsidR="00316D86">
        <w:rPr>
          <w:rFonts w:ascii="Times New Roman" w:eastAsiaTheme="majorEastAsia" w:hAnsi="Times New Roman" w:cs="Times New Roman"/>
          <w:sz w:val="22"/>
          <w:szCs w:val="22"/>
          <w:lang w:eastAsia="en-US"/>
        </w:rPr>
        <w:t>Z</w:t>
      </w:r>
      <w:r w:rsidRPr="00A835EC">
        <w:rPr>
          <w:rFonts w:ascii="Times New Roman" w:eastAsiaTheme="majorEastAsia" w:hAnsi="Times New Roman" w:cs="Times New Roman"/>
          <w:sz w:val="22"/>
          <w:szCs w:val="22"/>
          <w:lang w:eastAsia="en-US"/>
        </w:rPr>
        <w:t>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71D1484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04CEF895"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13231A83"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4BCD7C6"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5245F70" w:rsidR="00EC6391" w:rsidRPr="0033059E" w:rsidRDefault="00CB1D6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4256C974" w:rsidR="00EC6391" w:rsidRPr="0033059E" w:rsidRDefault="00B5389E"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40</w:t>
            </w:r>
            <w:r w:rsidR="00EC6391" w:rsidRPr="0033059E">
              <w:rPr>
                <w:rFonts w:ascii="Times New Roman" w:hAnsi="Times New Roman" w:cs="Times New Roman"/>
              </w:rPr>
              <w:t xml:space="preserve">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lastRenderedPageBreak/>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A02384">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3" w:name="_Hlk1420109"/>
      <w:r w:rsidRPr="0033059E">
        <w:rPr>
          <w:rFonts w:ascii="Times New Roman" w:hAnsi="Times New Roman" w:cs="Times New Roman"/>
        </w:rPr>
        <w:t>niepodlegającej odrzuceniu</w:t>
      </w:r>
      <w:bookmarkEnd w:id="3"/>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40DCBD49"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6F566E56" w14:textId="77777777" w:rsidR="00EC6391" w:rsidRPr="006D0DE1" w:rsidRDefault="00EC6391" w:rsidP="00EC6391">
      <w:pPr>
        <w:rPr>
          <w:rFonts w:ascii="Arial" w:hAnsi="Arial"/>
          <w:b/>
          <w:bCs/>
          <w:u w:val="single"/>
        </w:rPr>
      </w:pPr>
    </w:p>
    <w:p w14:paraId="15165583" w14:textId="315E17D6" w:rsidR="00EC6391" w:rsidRPr="00F914D6" w:rsidRDefault="00EC6391" w:rsidP="00511F4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2.</w:t>
      </w:r>
      <w:r w:rsidR="00B5389E">
        <w:rPr>
          <w:rFonts w:ascii="Times New Roman" w:hAnsi="Times New Roman" w:cs="Times New Roman"/>
          <w:bCs/>
          <w:color w:val="000000"/>
        </w:rPr>
        <w:t>2</w:t>
      </w:r>
      <w:r w:rsidRPr="00F914D6">
        <w:rPr>
          <w:rFonts w:ascii="Times New Roman" w:hAnsi="Times New Roman" w:cs="Times New Roman"/>
          <w:bCs/>
          <w:color w:val="000000"/>
        </w:rPr>
        <w:t xml:space="preserve">. Punkty za kryterium </w:t>
      </w:r>
      <w:bookmarkStart w:id="4" w:name="_Hlk17960242"/>
      <w:r w:rsidRPr="00F914D6">
        <w:rPr>
          <w:rFonts w:ascii="Times New Roman" w:hAnsi="Times New Roman" w:cs="Times New Roman"/>
          <w:bCs/>
          <w:color w:val="000000"/>
        </w:rPr>
        <w:t>„</w:t>
      </w:r>
      <w:r w:rsidR="00CB1D6D">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4"/>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w:t>
      </w:r>
      <w:r w:rsidR="00316D86">
        <w:rPr>
          <w:rFonts w:ascii="Times New Roman" w:hAnsi="Times New Roman" w:cs="Times New Roman"/>
          <w:bCs/>
          <w:color w:val="000000"/>
        </w:rPr>
        <w:t>20</w:t>
      </w:r>
      <w:r w:rsidRPr="00F914D6">
        <w:rPr>
          <w:rFonts w:ascii="Times New Roman" w:hAnsi="Times New Roman" w:cs="Times New Roman"/>
          <w:bCs/>
          <w:color w:val="000000"/>
        </w:rPr>
        <w:t xml:space="preserve">.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5"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76B13A7B"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3F2A76">
        <w:rPr>
          <w:rFonts w:ascii="Times New Roman" w:hAnsi="Times New Roman" w:cs="Times New Roman"/>
          <w:b/>
          <w:color w:val="000000"/>
        </w:rPr>
        <w:t>24 miesiące</w:t>
      </w:r>
      <w:r w:rsidR="00316D86">
        <w:rPr>
          <w:rFonts w:ascii="Times New Roman" w:hAnsi="Times New Roman" w:cs="Times New Roman"/>
          <w:b/>
          <w:color w:val="000000"/>
        </w:rPr>
        <w:t xml:space="preserve"> </w:t>
      </w:r>
      <w:r w:rsidRPr="00124076">
        <w:rPr>
          <w:rFonts w:ascii="Times New Roman" w:hAnsi="Times New Roman" w:cs="Times New Roman"/>
          <w:b/>
          <w:color w:val="000000"/>
        </w:rPr>
        <w:t xml:space="preserve"> – 0 pkt.</w:t>
      </w:r>
    </w:p>
    <w:p w14:paraId="3575863E" w14:textId="0A2C5A17"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xml:space="preserve">- </w:t>
      </w:r>
      <w:r w:rsidR="003F2A76">
        <w:rPr>
          <w:rFonts w:ascii="Times New Roman" w:hAnsi="Times New Roman" w:cs="Times New Roman"/>
          <w:b/>
          <w:color w:val="000000"/>
        </w:rPr>
        <w:t>36 miesięcy</w:t>
      </w:r>
      <w:r w:rsidRPr="00124076">
        <w:rPr>
          <w:rFonts w:ascii="Times New Roman" w:hAnsi="Times New Roman" w:cs="Times New Roman"/>
          <w:b/>
          <w:color w:val="000000"/>
        </w:rPr>
        <w:t xml:space="preserve"> – </w:t>
      </w:r>
      <w:r w:rsidR="00B5389E">
        <w:rPr>
          <w:rFonts w:ascii="Times New Roman" w:hAnsi="Times New Roman" w:cs="Times New Roman"/>
          <w:b/>
          <w:color w:val="000000"/>
        </w:rPr>
        <w:t>20</w:t>
      </w:r>
      <w:r w:rsidRPr="00124076">
        <w:rPr>
          <w:rFonts w:ascii="Times New Roman" w:hAnsi="Times New Roman" w:cs="Times New Roman"/>
          <w:b/>
          <w:color w:val="000000"/>
        </w:rPr>
        <w:t xml:space="preserve"> pkt.</w:t>
      </w:r>
    </w:p>
    <w:p w14:paraId="422D1EA6" w14:textId="0C1BCCDB"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3F2A76">
        <w:rPr>
          <w:rFonts w:ascii="Times New Roman" w:hAnsi="Times New Roman" w:cs="Times New Roman"/>
          <w:b/>
          <w:color w:val="000000"/>
        </w:rPr>
        <w:t>48 miesięcy</w:t>
      </w:r>
      <w:r>
        <w:rPr>
          <w:rFonts w:ascii="Times New Roman" w:hAnsi="Times New Roman" w:cs="Times New Roman"/>
          <w:b/>
          <w:color w:val="000000"/>
        </w:rPr>
        <w:t xml:space="preserve"> </w:t>
      </w:r>
      <w:r w:rsidRPr="00124076">
        <w:rPr>
          <w:rFonts w:ascii="Times New Roman" w:hAnsi="Times New Roman" w:cs="Times New Roman"/>
          <w:b/>
          <w:color w:val="000000"/>
        </w:rPr>
        <w:t xml:space="preserve">– </w:t>
      </w:r>
      <w:r w:rsidR="00B5389E">
        <w:rPr>
          <w:rFonts w:ascii="Times New Roman" w:hAnsi="Times New Roman" w:cs="Times New Roman"/>
          <w:b/>
          <w:color w:val="000000"/>
        </w:rPr>
        <w:t>4</w:t>
      </w:r>
      <w:r w:rsidRPr="00124076">
        <w:rPr>
          <w:rFonts w:ascii="Times New Roman" w:hAnsi="Times New Roman" w:cs="Times New Roman"/>
          <w:b/>
          <w:color w:val="000000"/>
        </w:rPr>
        <w:t>0 pkt</w:t>
      </w:r>
    </w:p>
    <w:bookmarkEnd w:id="5"/>
    <w:p w14:paraId="36ED0903" w14:textId="540044DA" w:rsidR="00EC6391"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Zaoferowany </w:t>
      </w:r>
      <w:r w:rsidR="003F2A76">
        <w:rPr>
          <w:rFonts w:ascii="Times New Roman" w:hAnsi="Times New Roman" w:cs="Times New Roman"/>
          <w:bCs/>
          <w:color w:val="000000"/>
        </w:rPr>
        <w:t xml:space="preserve">okres gwarancji </w:t>
      </w:r>
      <w:r>
        <w:rPr>
          <w:rFonts w:ascii="Times New Roman" w:hAnsi="Times New Roman" w:cs="Times New Roman"/>
          <w:bCs/>
          <w:color w:val="000000"/>
        </w:rPr>
        <w:t xml:space="preserve">nie może być krótszy niż </w:t>
      </w:r>
      <w:r w:rsidR="003F2A76">
        <w:rPr>
          <w:rFonts w:ascii="Times New Roman" w:hAnsi="Times New Roman" w:cs="Times New Roman"/>
          <w:bCs/>
          <w:color w:val="000000"/>
        </w:rPr>
        <w:t>24 miesiące</w:t>
      </w:r>
      <w:r>
        <w:rPr>
          <w:rFonts w:ascii="Times New Roman" w:hAnsi="Times New Roman" w:cs="Times New Roman"/>
          <w:bCs/>
          <w:color w:val="000000"/>
        </w:rPr>
        <w:t>.</w:t>
      </w:r>
      <w:r w:rsidR="00124076">
        <w:rPr>
          <w:rFonts w:ascii="Times New Roman" w:hAnsi="Times New Roman" w:cs="Times New Roman"/>
          <w:bCs/>
          <w:color w:val="000000"/>
        </w:rPr>
        <w:t xml:space="preserve"> </w:t>
      </w:r>
    </w:p>
    <w:p w14:paraId="378FA330" w14:textId="4C3D3F82" w:rsidR="0012407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w:t>
      </w:r>
      <w:r w:rsidR="00316D86">
        <w:rPr>
          <w:rFonts w:ascii="Times New Roman" w:hAnsi="Times New Roman" w:cs="Times New Roman"/>
          <w:bCs/>
          <w:color w:val="000000"/>
        </w:rPr>
        <w:t>terminu płatności</w:t>
      </w:r>
      <w:r>
        <w:rPr>
          <w:rFonts w:ascii="Times New Roman" w:hAnsi="Times New Roman" w:cs="Times New Roman"/>
          <w:bCs/>
          <w:color w:val="000000"/>
        </w:rPr>
        <w:t xml:space="preserve">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3E7F8CFC" w14:textId="374F1B85"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w:t>
      </w:r>
      <w:r w:rsidR="00B5389E">
        <w:rPr>
          <w:rFonts w:ascii="Times New Roman" w:hAnsi="Times New Roman" w:cs="Times New Roman"/>
          <w:bCs/>
          <w:color w:val="000000"/>
        </w:rPr>
        <w:t>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lastRenderedPageBreak/>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0AE04C2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Zamawiający przyzna zamówienie Wykonawcy, który złoży ofertę niepodlegającą odrzuceniu,</w:t>
      </w:r>
      <w:r w:rsidR="001B3B2B">
        <w:rPr>
          <w:rFonts w:ascii="Times New Roman" w:hAnsi="Times New Roman" w:cs="Times New Roman"/>
        </w:rPr>
        <w:t xml:space="preserve">  </w:t>
      </w:r>
      <w:r w:rsidR="00271729" w:rsidRPr="00777147">
        <w:rPr>
          <w:rFonts w:ascii="Times New Roman" w:hAnsi="Times New Roman" w:cs="Times New Roman"/>
        </w:rPr>
        <w:t xml:space="preserve">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3D5DD6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0169694B" w14:textId="763A7A40" w:rsidR="00EC6391" w:rsidRPr="00777147" w:rsidRDefault="00271729"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 </w:t>
      </w:r>
    </w:p>
    <w:p w14:paraId="43F911FA" w14:textId="14B3752E"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IV</w:t>
      </w:r>
      <w:r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Pr="00777147">
        <w:rPr>
          <w:rFonts w:ascii="Times New Roman" w:hAnsi="Times New Roman" w:cs="Times New Roman"/>
          <w:b/>
          <w:bCs/>
        </w:rPr>
        <w:t>W SPRAWIE ZAMÓWIENIA PUBLICZNEGO</w:t>
      </w:r>
    </w:p>
    <w:p w14:paraId="6AB7D9A4" w14:textId="77777777" w:rsidR="00271729" w:rsidRPr="00777147" w:rsidRDefault="00271729" w:rsidP="00A02384">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Zamawiający poinformuje wykonawcę, któremu zostanie udzielone zamówienie, o miejscu i terminie zawarcia umowy.</w:t>
      </w:r>
      <w:bookmarkStart w:id="6" w:name="_Toc42045493"/>
    </w:p>
    <w:p w14:paraId="2A2562F0" w14:textId="77777777" w:rsidR="00271729" w:rsidRPr="00777147" w:rsidRDefault="00271729" w:rsidP="00A02384">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A02384">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Jeżeli zostanie wybrana oferta wykonawców wspólnie ubiegających się o udzielenie zamówienia, zamawiający będzie żądał przed zawarciem umowy w sprawie zamówienia publicznego kopii umowy </w:t>
      </w:r>
      <w:r w:rsidRPr="00777147">
        <w:rPr>
          <w:rFonts w:ascii="Times New Roman" w:hAnsi="Times New Roman" w:cs="Times New Roman"/>
        </w:rPr>
        <w:lastRenderedPageBreak/>
        <w:t>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16603397"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03FBC7FF" w14:textId="218EAE86" w:rsidR="00511F48" w:rsidRPr="001920F7" w:rsidRDefault="00BF7728" w:rsidP="001920F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27CEA10A" w14:textId="77777777" w:rsidR="00511F48" w:rsidRPr="00EB7BB6" w:rsidRDefault="00511F48"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7C960A24" w:rsidR="00EC6391" w:rsidRDefault="00FA37AA"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wniesienia zabezpieczenia wykonania umowy</w:t>
      </w:r>
      <w:r w:rsidR="00424E66">
        <w:rPr>
          <w:rFonts w:ascii="Times New Roman" w:hAnsi="Times New Roman" w:cs="Times New Roman"/>
          <w:color w:val="000000"/>
          <w:sz w:val="24"/>
          <w:szCs w:val="24"/>
        </w:rPr>
        <w:t>.</w:t>
      </w:r>
    </w:p>
    <w:p w14:paraId="43FEFA6F" w14:textId="77777777" w:rsidR="00FA37AA" w:rsidRPr="00EB7BB6" w:rsidRDefault="00FA37AA"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4D215251"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5702AE">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125FBA75"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5702AE">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861C460"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7D80C37C"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4.</w:t>
      </w:r>
      <w:r w:rsidR="005702AE">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D879F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5702AE">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2FEABA6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5728422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8.Na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7C2F133D"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9.W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764B850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10Skargę wnosi się do Sądu Okręgowego w Warszawie - sądu zamówień publicznych, zwanego dalej "sądem zamówień publicznych".</w:t>
      </w:r>
    </w:p>
    <w:p w14:paraId="5A87DD28" w14:textId="73BC170A"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 xml:space="preserve">11.Skargę wnosi się za pośrednictwem Prezesa Izby, w terminie 14 dni od dnia doręczenia orzeczenia Izby lub postanowienia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632ABCBD"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12.Prezes Izby przekazuje skargę wraz z aktami postępowania odwoławczego do sądu zamówień publicznych w terminie 7 dni od dnia jej otrzymania.</w:t>
      </w:r>
    </w:p>
    <w:p w14:paraId="068AC0A4" w14:textId="2E7BE0D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74EE3658" w14:textId="77777777" w:rsidR="003F2A76" w:rsidRPr="00F17E52" w:rsidRDefault="003F2A76" w:rsidP="003F2A76">
      <w:pPr>
        <w:spacing w:after="150" w:line="360" w:lineRule="auto"/>
        <w:ind w:firstLine="567"/>
        <w:jc w:val="both"/>
        <w:rPr>
          <w:rFonts w:ascii="Times New Roman" w:hAnsi="Times New Roman" w:cs="Times New Roman"/>
          <w:lang w:eastAsia="pl-PL"/>
        </w:rPr>
      </w:pPr>
      <w:bookmarkStart w:id="7"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17E52">
        <w:rPr>
          <w:rFonts w:ascii="Times New Roman" w:hAnsi="Times New Roman" w:cs="Times New Roman"/>
          <w:lang w:eastAsia="pl-PL"/>
        </w:rPr>
        <w:t xml:space="preserve">dalej „RODO”, informuję, że: </w:t>
      </w:r>
    </w:p>
    <w:p w14:paraId="71A7C8D9" w14:textId="77777777" w:rsidR="003F2A76" w:rsidRPr="00F17E52" w:rsidRDefault="003F2A76" w:rsidP="003F2A76">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4CD128D7" w14:textId="77777777" w:rsidR="003F2A76" w:rsidRPr="00AE7834"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F188B43" w14:textId="48B8B085" w:rsidR="003F2A76" w:rsidRPr="003F2A76" w:rsidRDefault="003F2A76" w:rsidP="003F2A76">
      <w:pPr>
        <w:jc w:val="both"/>
        <w:rPr>
          <w:rFonts w:ascii="Times New Roman" w:hAnsi="Times New Roman" w:cs="Times New Roman"/>
          <w:b/>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związanym z postępowaniem o udzielenie zamówienia publicznego pn</w:t>
      </w:r>
      <w:r>
        <w:rPr>
          <w:rFonts w:ascii="Times New Roman" w:hAnsi="Times New Roman" w:cs="Times New Roman"/>
        </w:rPr>
        <w:t>.</w:t>
      </w:r>
      <w:r w:rsidRPr="003F2A76">
        <w:rPr>
          <w:rFonts w:ascii="Times New Roman" w:hAnsi="Times New Roman" w:cs="Times New Roman"/>
          <w:b/>
          <w:bCs/>
          <w:sz w:val="28"/>
          <w:szCs w:val="28"/>
        </w:rPr>
        <w:t xml:space="preserve"> </w:t>
      </w:r>
      <w:r w:rsidRPr="003F2A76">
        <w:rPr>
          <w:rFonts w:ascii="Times New Roman" w:hAnsi="Times New Roman" w:cs="Times New Roman"/>
          <w:b/>
          <w:bCs/>
        </w:rPr>
        <w:t>„</w:t>
      </w:r>
      <w:r w:rsidRPr="003F2A76">
        <w:rPr>
          <w:rFonts w:ascii="Times New Roman" w:eastAsia="SimSun" w:hAnsi="Times New Roman" w:cs="Times New Roman"/>
          <w:b/>
          <w:lang w:eastAsia="zh-CN"/>
        </w:rPr>
        <w:t xml:space="preserve">Zakup samochodu z wyposażeniem </w:t>
      </w:r>
      <w:r>
        <w:rPr>
          <w:rFonts w:ascii="Times New Roman" w:eastAsia="SimSun" w:hAnsi="Times New Roman" w:cs="Times New Roman"/>
          <w:b/>
          <w:lang w:eastAsia="zh-CN"/>
        </w:rPr>
        <w:t xml:space="preserve">            </w:t>
      </w:r>
      <w:r w:rsidRPr="003F2A76">
        <w:rPr>
          <w:rFonts w:ascii="Times New Roman" w:eastAsia="SimSun" w:hAnsi="Times New Roman" w:cs="Times New Roman"/>
          <w:b/>
          <w:lang w:eastAsia="zh-CN"/>
        </w:rPr>
        <w:t xml:space="preserve">w ramach projektu „ Usługi indywidualnego transportu </w:t>
      </w:r>
      <w:proofErr w:type="spellStart"/>
      <w:r w:rsidRPr="003F2A76">
        <w:rPr>
          <w:rFonts w:ascii="Times New Roman" w:eastAsia="SimSun" w:hAnsi="Times New Roman" w:cs="Times New Roman"/>
          <w:b/>
          <w:lang w:eastAsia="zh-CN"/>
        </w:rPr>
        <w:t>door</w:t>
      </w:r>
      <w:proofErr w:type="spellEnd"/>
      <w:r w:rsidRPr="003F2A76">
        <w:rPr>
          <w:rFonts w:ascii="Times New Roman" w:eastAsia="SimSun" w:hAnsi="Times New Roman" w:cs="Times New Roman"/>
          <w:b/>
          <w:lang w:eastAsia="zh-CN"/>
        </w:rPr>
        <w:t>-to-</w:t>
      </w:r>
      <w:proofErr w:type="spellStart"/>
      <w:r w:rsidRPr="003F2A76">
        <w:rPr>
          <w:rFonts w:ascii="Times New Roman" w:eastAsia="SimSun" w:hAnsi="Times New Roman" w:cs="Times New Roman"/>
          <w:b/>
          <w:lang w:eastAsia="zh-CN"/>
        </w:rPr>
        <w:t>door</w:t>
      </w:r>
      <w:proofErr w:type="spellEnd"/>
      <w:r w:rsidRPr="003F2A76">
        <w:rPr>
          <w:rFonts w:ascii="Times New Roman" w:eastAsia="SimSun" w:hAnsi="Times New Roman" w:cs="Times New Roman"/>
          <w:b/>
          <w:lang w:eastAsia="zh-CN"/>
        </w:rPr>
        <w:t xml:space="preserve"> oraz poprawa dostępności architektonicznej wielorodzinnych budynków mieszkalnych”</w:t>
      </w:r>
    </w:p>
    <w:p w14:paraId="3BA343EF"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Pr>
          <w:rFonts w:ascii="Times New Roman" w:hAnsi="Times New Roman" w:cs="Times New Roman"/>
          <w:lang w:eastAsia="pl-PL"/>
        </w:rPr>
        <w:t>1</w:t>
      </w:r>
      <w:r w:rsidRPr="00F17E52">
        <w:rPr>
          <w:rFonts w:ascii="Times New Roman" w:hAnsi="Times New Roman" w:cs="Times New Roman"/>
          <w:lang w:eastAsia="pl-PL"/>
        </w:rPr>
        <w:t xml:space="preserve">8 oraz art. </w:t>
      </w:r>
      <w:r>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01720351"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0DF5E596"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2D7576F3"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0E6103E3"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3ADECEC1"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10AE958D"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4ABEC56"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lastRenderedPageBreak/>
        <w:t xml:space="preserve">na podstawie art. 18 RODO prawo żądania od administratora ograniczenia przetwarzania danych osobowych z zastrzeżeniem przypadków, o których mowa w art. 18 ust. 2 RODO;  </w:t>
      </w:r>
    </w:p>
    <w:p w14:paraId="229655DE"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7C68E915"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5FC2B6C0" w14:textId="77777777" w:rsidR="003F2A76" w:rsidRPr="00F17E52" w:rsidRDefault="003F2A76" w:rsidP="003F2A76">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4BE9C1C9" w14:textId="77777777" w:rsidR="003F2A76" w:rsidRPr="00F17E52" w:rsidRDefault="003F2A76" w:rsidP="003F2A76">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1BC1449" w14:textId="77777777" w:rsidR="003F2A76" w:rsidRPr="00832B5A" w:rsidRDefault="003F2A76" w:rsidP="003F2A76">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37FEE4CE"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F1530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8E30" w14:textId="77777777" w:rsidR="006E674A" w:rsidRDefault="006E674A" w:rsidP="000C76AE">
      <w:pPr>
        <w:spacing w:after="0" w:line="240" w:lineRule="auto"/>
      </w:pPr>
      <w:r>
        <w:separator/>
      </w:r>
    </w:p>
  </w:endnote>
  <w:endnote w:type="continuationSeparator" w:id="0">
    <w:p w14:paraId="60E2E512" w14:textId="77777777" w:rsidR="006E674A" w:rsidRDefault="006E674A"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248491"/>
      <w:docPartObj>
        <w:docPartGallery w:val="Page Numbers (Bottom of Page)"/>
        <w:docPartUnique/>
      </w:docPartObj>
    </w:sdtPr>
    <w:sdtEndPr/>
    <w:sdtContent>
      <w:p w14:paraId="0F8E53F1" w14:textId="3E3B76AF" w:rsidR="00D24F24" w:rsidRDefault="0064279C" w:rsidP="0064279C">
        <w:pPr>
          <w:pStyle w:val="Stopka"/>
        </w:pPr>
        <w:r>
          <w:rPr>
            <w:noProof/>
          </w:rPr>
          <w:drawing>
            <wp:inline distT="0" distB="0" distL="0" distR="0" wp14:anchorId="19DB7CB8" wp14:editId="144C504D">
              <wp:extent cx="1600200" cy="845256"/>
              <wp:effectExtent l="0" t="0" r="0" b="0"/>
              <wp:docPr id="4" name="Obraz 4"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r>
          <w:tab/>
        </w:r>
        <w:r>
          <w:tab/>
        </w:r>
        <w:r w:rsidR="00D24F24">
          <w:fldChar w:fldCharType="begin"/>
        </w:r>
        <w:r w:rsidR="00D24F24">
          <w:instrText>PAGE   \* MERGEFORMAT</w:instrText>
        </w:r>
        <w:r w:rsidR="00D24F24">
          <w:fldChar w:fldCharType="separate"/>
        </w:r>
        <w:r w:rsidR="00D24F24">
          <w:t>2</w:t>
        </w:r>
        <w:r w:rsidR="00D24F24">
          <w:fldChar w:fldCharType="end"/>
        </w:r>
      </w:p>
    </w:sdtContent>
  </w:sdt>
  <w:p w14:paraId="5F96DB80" w14:textId="266513A7" w:rsidR="00CB0486" w:rsidRDefault="00CB0486" w:rsidP="0064279C">
    <w:pPr>
      <w:pStyle w:val="Stopka"/>
      <w:tabs>
        <w:tab w:val="clear" w:pos="4536"/>
        <w:tab w:val="clear" w:pos="9072"/>
        <w:tab w:val="left" w:pos="4080"/>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60701"/>
      <w:docPartObj>
        <w:docPartGallery w:val="Page Numbers (Bottom of Page)"/>
        <w:docPartUnique/>
      </w:docPartObj>
    </w:sdtPr>
    <w:sdtEndPr/>
    <w:sdtContent>
      <w:p w14:paraId="5CB7E81D" w14:textId="2FE182EF" w:rsidR="00CB1D6D" w:rsidRDefault="0064279C">
        <w:pPr>
          <w:pStyle w:val="Stopka"/>
        </w:pPr>
        <w:r>
          <w:rPr>
            <w:noProof/>
          </w:rPr>
          <w:drawing>
            <wp:inline distT="0" distB="0" distL="0" distR="0" wp14:anchorId="7968CD35" wp14:editId="449567E9">
              <wp:extent cx="1600200" cy="845256"/>
              <wp:effectExtent l="0" t="0" r="0" b="0"/>
              <wp:docPr id="2" name="Obraz 2"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p w14:paraId="0B60BB83" w14:textId="2DA98DF6" w:rsidR="00CB0486" w:rsidRDefault="00CB0486">
        <w:pPr>
          <w:pStyle w:val="Stopka"/>
        </w:pPr>
        <w:r>
          <w:fldChar w:fldCharType="begin"/>
        </w:r>
        <w:r>
          <w:instrText>PAGE   \* MERGEFORMAT</w:instrText>
        </w:r>
        <w:r>
          <w:fldChar w:fldCharType="separate"/>
        </w:r>
        <w:r>
          <w:rPr>
            <w:noProof/>
          </w:rPr>
          <w:t>23</w:t>
        </w:r>
        <w:r>
          <w:fldChar w:fldCharType="end"/>
        </w:r>
      </w:p>
    </w:sdtContent>
  </w:sdt>
  <w:p w14:paraId="19063A8D" w14:textId="77777777" w:rsidR="00CB0486" w:rsidRDefault="00CB048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63A4D267" w:rsidR="00CB0486" w:rsidRDefault="0064279C" w:rsidP="000A6113">
    <w:pPr>
      <w:pStyle w:val="Stopka"/>
      <w:tabs>
        <w:tab w:val="clear" w:pos="4536"/>
        <w:tab w:val="clear" w:pos="9072"/>
        <w:tab w:val="left" w:pos="1305"/>
      </w:tabs>
    </w:pPr>
    <w:r>
      <w:rPr>
        <w:noProof/>
      </w:rPr>
      <w:drawing>
        <wp:inline distT="0" distB="0" distL="0" distR="0" wp14:anchorId="4528AB75" wp14:editId="444692E0">
          <wp:extent cx="1600200" cy="845256"/>
          <wp:effectExtent l="0" t="0" r="0" b="0"/>
          <wp:docPr id="8" name="Obraz 8"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2CEC" w14:textId="77777777" w:rsidR="006E674A" w:rsidRDefault="006E674A" w:rsidP="000C76AE">
      <w:pPr>
        <w:spacing w:after="0" w:line="240" w:lineRule="auto"/>
      </w:pPr>
      <w:r>
        <w:separator/>
      </w:r>
    </w:p>
  </w:footnote>
  <w:footnote w:type="continuationSeparator" w:id="0">
    <w:p w14:paraId="78A2FA83" w14:textId="77777777" w:rsidR="006E674A" w:rsidRDefault="006E674A"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1A1E" w14:textId="3C82F4DD" w:rsidR="00A47BAF" w:rsidRPr="00A47BAF" w:rsidRDefault="00A47BAF" w:rsidP="00A47BAF">
    <w:pPr>
      <w:pStyle w:val="Nagwek"/>
    </w:pPr>
    <w:r>
      <w:rPr>
        <w:noProof/>
      </w:rPr>
      <w:drawing>
        <wp:inline distT="0" distB="0" distL="0" distR="0" wp14:anchorId="06F88952" wp14:editId="07B8C9C3">
          <wp:extent cx="4838700" cy="944880"/>
          <wp:effectExtent l="0" t="0" r="0" b="7620"/>
          <wp:docPr id="3"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1C8A" w14:textId="262F8306" w:rsidR="00CB0486" w:rsidRDefault="00A47BAF">
    <w:pPr>
      <w:pStyle w:val="Nagwek"/>
    </w:pPr>
    <w:r>
      <w:rPr>
        <w:noProof/>
      </w:rPr>
      <w:drawing>
        <wp:inline distT="0" distB="0" distL="0" distR="0" wp14:anchorId="07C24497" wp14:editId="42CE0C4D">
          <wp:extent cx="4838700" cy="944880"/>
          <wp:effectExtent l="0" t="0" r="0" b="7620"/>
          <wp:docPr id="6"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6A66" w14:textId="245F7D92" w:rsidR="00A47BAF" w:rsidRDefault="00A47BAF" w:rsidP="00A47BAF">
    <w:pPr>
      <w:pStyle w:val="Nagwek"/>
      <w:tabs>
        <w:tab w:val="clear" w:pos="4536"/>
        <w:tab w:val="clear" w:pos="9072"/>
        <w:tab w:val="left" w:pos="2640"/>
      </w:tabs>
    </w:pPr>
    <w:r>
      <w:tab/>
    </w:r>
    <w:r>
      <w:rPr>
        <w:noProof/>
      </w:rPr>
      <w:drawing>
        <wp:inline distT="0" distB="0" distL="0" distR="0" wp14:anchorId="7E61187C" wp14:editId="6DF55411">
          <wp:extent cx="4838700" cy="944880"/>
          <wp:effectExtent l="0" t="0" r="0" b="7620"/>
          <wp:docPr id="5"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8979BE"/>
    <w:multiLevelType w:val="hybridMultilevel"/>
    <w:tmpl w:val="9BF234BC"/>
    <w:lvl w:ilvl="0" w:tplc="04150011">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B5401"/>
    <w:multiLevelType w:val="hybridMultilevel"/>
    <w:tmpl w:val="CC205D84"/>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505483B"/>
    <w:multiLevelType w:val="hybridMultilevel"/>
    <w:tmpl w:val="95882F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D9019D"/>
    <w:multiLevelType w:val="hybridMultilevel"/>
    <w:tmpl w:val="4562450A"/>
    <w:lvl w:ilvl="0" w:tplc="8A5C7BD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AE3A2E"/>
    <w:multiLevelType w:val="hybridMultilevel"/>
    <w:tmpl w:val="B61E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C422177"/>
    <w:multiLevelType w:val="hybridMultilevel"/>
    <w:tmpl w:val="221E64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5C5728C"/>
    <w:multiLevelType w:val="hybridMultilevel"/>
    <w:tmpl w:val="9D180E6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2717CA"/>
    <w:multiLevelType w:val="multilevel"/>
    <w:tmpl w:val="1980B9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2"/>
  </w:num>
  <w:num w:numId="4">
    <w:abstractNumId w:val="6"/>
  </w:num>
  <w:num w:numId="5">
    <w:abstractNumId w:val="5"/>
  </w:num>
  <w:num w:numId="6">
    <w:abstractNumId w:val="0"/>
  </w:num>
  <w:num w:numId="7">
    <w:abstractNumId w:val="14"/>
  </w:num>
  <w:num w:numId="8">
    <w:abstractNumId w:val="10"/>
  </w:num>
  <w:num w:numId="9">
    <w:abstractNumId w:val="17"/>
  </w:num>
  <w:num w:numId="10">
    <w:abstractNumId w:val="3"/>
  </w:num>
  <w:num w:numId="11">
    <w:abstractNumId w:val="16"/>
  </w:num>
  <w:num w:numId="12">
    <w:abstractNumId w:val="11"/>
  </w:num>
  <w:num w:numId="13">
    <w:abstractNumId w:val="9"/>
  </w:num>
  <w:num w:numId="14">
    <w:abstractNumId w:val="19"/>
  </w:num>
  <w:num w:numId="15">
    <w:abstractNumId w:val="1"/>
  </w:num>
  <w:num w:numId="16">
    <w:abstractNumId w:val="8"/>
  </w:num>
  <w:num w:numId="17">
    <w:abstractNumId w:val="7"/>
  </w:num>
  <w:num w:numId="18">
    <w:abstractNumId w:val="13"/>
  </w:num>
  <w:num w:numId="19">
    <w:abstractNumId w:val="18"/>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36C1C"/>
    <w:rsid w:val="000418FD"/>
    <w:rsid w:val="000471DA"/>
    <w:rsid w:val="00057E63"/>
    <w:rsid w:val="00063933"/>
    <w:rsid w:val="00066BE7"/>
    <w:rsid w:val="00080639"/>
    <w:rsid w:val="00080AF5"/>
    <w:rsid w:val="00083A30"/>
    <w:rsid w:val="00085B4D"/>
    <w:rsid w:val="00093A11"/>
    <w:rsid w:val="000949D6"/>
    <w:rsid w:val="000A2DCD"/>
    <w:rsid w:val="000A5666"/>
    <w:rsid w:val="000A6113"/>
    <w:rsid w:val="000B283C"/>
    <w:rsid w:val="000B73AB"/>
    <w:rsid w:val="000C016A"/>
    <w:rsid w:val="000C1752"/>
    <w:rsid w:val="000C5FEB"/>
    <w:rsid w:val="000C76AE"/>
    <w:rsid w:val="000E4936"/>
    <w:rsid w:val="00104C79"/>
    <w:rsid w:val="00112481"/>
    <w:rsid w:val="001161F8"/>
    <w:rsid w:val="0012079C"/>
    <w:rsid w:val="00122547"/>
    <w:rsid w:val="00124076"/>
    <w:rsid w:val="001349A2"/>
    <w:rsid w:val="0013760E"/>
    <w:rsid w:val="00145734"/>
    <w:rsid w:val="00146E0B"/>
    <w:rsid w:val="00161CD6"/>
    <w:rsid w:val="00162DEA"/>
    <w:rsid w:val="001677DB"/>
    <w:rsid w:val="001730CC"/>
    <w:rsid w:val="00176E14"/>
    <w:rsid w:val="00186843"/>
    <w:rsid w:val="00186BD0"/>
    <w:rsid w:val="00187940"/>
    <w:rsid w:val="001920F7"/>
    <w:rsid w:val="001A196C"/>
    <w:rsid w:val="001A255F"/>
    <w:rsid w:val="001A447D"/>
    <w:rsid w:val="001A59F1"/>
    <w:rsid w:val="001B0AE5"/>
    <w:rsid w:val="001B3B2B"/>
    <w:rsid w:val="001D285B"/>
    <w:rsid w:val="001D4670"/>
    <w:rsid w:val="001E3DCB"/>
    <w:rsid w:val="001F1B4A"/>
    <w:rsid w:val="001F2A92"/>
    <w:rsid w:val="001F42AE"/>
    <w:rsid w:val="001F5965"/>
    <w:rsid w:val="001F6C16"/>
    <w:rsid w:val="001F72EE"/>
    <w:rsid w:val="002227FF"/>
    <w:rsid w:val="0023155A"/>
    <w:rsid w:val="0025163C"/>
    <w:rsid w:val="00253A20"/>
    <w:rsid w:val="002609D2"/>
    <w:rsid w:val="002639FA"/>
    <w:rsid w:val="00271729"/>
    <w:rsid w:val="002940AF"/>
    <w:rsid w:val="002954D3"/>
    <w:rsid w:val="002A6312"/>
    <w:rsid w:val="002A72A7"/>
    <w:rsid w:val="002A7F83"/>
    <w:rsid w:val="002B0C4D"/>
    <w:rsid w:val="002B3818"/>
    <w:rsid w:val="002C00E1"/>
    <w:rsid w:val="002C5D0D"/>
    <w:rsid w:val="002D0A01"/>
    <w:rsid w:val="002D3586"/>
    <w:rsid w:val="002D483B"/>
    <w:rsid w:val="002E7F25"/>
    <w:rsid w:val="002F74F2"/>
    <w:rsid w:val="00303380"/>
    <w:rsid w:val="00307D22"/>
    <w:rsid w:val="00310AC9"/>
    <w:rsid w:val="0031435F"/>
    <w:rsid w:val="00314744"/>
    <w:rsid w:val="00316D86"/>
    <w:rsid w:val="003321D2"/>
    <w:rsid w:val="00336395"/>
    <w:rsid w:val="00336638"/>
    <w:rsid w:val="00340458"/>
    <w:rsid w:val="003442D4"/>
    <w:rsid w:val="00345D77"/>
    <w:rsid w:val="00365CD1"/>
    <w:rsid w:val="00380FE4"/>
    <w:rsid w:val="00391090"/>
    <w:rsid w:val="00396941"/>
    <w:rsid w:val="003A60FD"/>
    <w:rsid w:val="003A68B7"/>
    <w:rsid w:val="003B013A"/>
    <w:rsid w:val="003B01FE"/>
    <w:rsid w:val="003B10D8"/>
    <w:rsid w:val="003B6AF4"/>
    <w:rsid w:val="003D4FD8"/>
    <w:rsid w:val="003D6B5A"/>
    <w:rsid w:val="003E130A"/>
    <w:rsid w:val="003F01CE"/>
    <w:rsid w:val="003F0E65"/>
    <w:rsid w:val="003F2A76"/>
    <w:rsid w:val="00410260"/>
    <w:rsid w:val="004134A3"/>
    <w:rsid w:val="0041555F"/>
    <w:rsid w:val="00424C4A"/>
    <w:rsid w:val="00424E66"/>
    <w:rsid w:val="00426C2C"/>
    <w:rsid w:val="00437838"/>
    <w:rsid w:val="0045177A"/>
    <w:rsid w:val="00463EEE"/>
    <w:rsid w:val="004653BD"/>
    <w:rsid w:val="004829E3"/>
    <w:rsid w:val="004831A0"/>
    <w:rsid w:val="004A32CF"/>
    <w:rsid w:val="004A7F1A"/>
    <w:rsid w:val="004B6675"/>
    <w:rsid w:val="004C3973"/>
    <w:rsid w:val="004D22F0"/>
    <w:rsid w:val="004D2B4F"/>
    <w:rsid w:val="004E238E"/>
    <w:rsid w:val="004F09C8"/>
    <w:rsid w:val="004F17A8"/>
    <w:rsid w:val="004F207E"/>
    <w:rsid w:val="004F3731"/>
    <w:rsid w:val="004F60A0"/>
    <w:rsid w:val="00500380"/>
    <w:rsid w:val="00510CD7"/>
    <w:rsid w:val="00511F48"/>
    <w:rsid w:val="005169DD"/>
    <w:rsid w:val="00520A42"/>
    <w:rsid w:val="005307E0"/>
    <w:rsid w:val="00534888"/>
    <w:rsid w:val="005377C9"/>
    <w:rsid w:val="005423D7"/>
    <w:rsid w:val="00544009"/>
    <w:rsid w:val="00544EBB"/>
    <w:rsid w:val="0055391E"/>
    <w:rsid w:val="005608CD"/>
    <w:rsid w:val="00565D4A"/>
    <w:rsid w:val="00570100"/>
    <w:rsid w:val="005702AE"/>
    <w:rsid w:val="00570894"/>
    <w:rsid w:val="00574117"/>
    <w:rsid w:val="0057630D"/>
    <w:rsid w:val="0058196A"/>
    <w:rsid w:val="005878A9"/>
    <w:rsid w:val="0059343E"/>
    <w:rsid w:val="005A4415"/>
    <w:rsid w:val="005B0B1E"/>
    <w:rsid w:val="005B273A"/>
    <w:rsid w:val="005B6C07"/>
    <w:rsid w:val="005C5071"/>
    <w:rsid w:val="005D04A9"/>
    <w:rsid w:val="005D4986"/>
    <w:rsid w:val="005E3BB4"/>
    <w:rsid w:val="005E5869"/>
    <w:rsid w:val="005E7486"/>
    <w:rsid w:val="005F5B94"/>
    <w:rsid w:val="00601F95"/>
    <w:rsid w:val="0064279C"/>
    <w:rsid w:val="006450CD"/>
    <w:rsid w:val="006534DB"/>
    <w:rsid w:val="00654594"/>
    <w:rsid w:val="00655517"/>
    <w:rsid w:val="00664CF4"/>
    <w:rsid w:val="00672AF4"/>
    <w:rsid w:val="00693E7E"/>
    <w:rsid w:val="00697C02"/>
    <w:rsid w:val="006A0A1B"/>
    <w:rsid w:val="006B4314"/>
    <w:rsid w:val="006C54CB"/>
    <w:rsid w:val="006D01BA"/>
    <w:rsid w:val="006D5473"/>
    <w:rsid w:val="006E33A4"/>
    <w:rsid w:val="006E4C03"/>
    <w:rsid w:val="006E674A"/>
    <w:rsid w:val="006F2F93"/>
    <w:rsid w:val="006F5DCE"/>
    <w:rsid w:val="007036E1"/>
    <w:rsid w:val="00712530"/>
    <w:rsid w:val="00720CF8"/>
    <w:rsid w:val="00725F86"/>
    <w:rsid w:val="00727D5E"/>
    <w:rsid w:val="00736E86"/>
    <w:rsid w:val="00737155"/>
    <w:rsid w:val="0073771C"/>
    <w:rsid w:val="00740386"/>
    <w:rsid w:val="007522E6"/>
    <w:rsid w:val="007600B8"/>
    <w:rsid w:val="00763A59"/>
    <w:rsid w:val="007666EA"/>
    <w:rsid w:val="00777147"/>
    <w:rsid w:val="007837A0"/>
    <w:rsid w:val="0079562C"/>
    <w:rsid w:val="007A3BE3"/>
    <w:rsid w:val="007B3C63"/>
    <w:rsid w:val="007C0900"/>
    <w:rsid w:val="007C36D6"/>
    <w:rsid w:val="007D0609"/>
    <w:rsid w:val="007D36B0"/>
    <w:rsid w:val="007D4DEF"/>
    <w:rsid w:val="007E7D01"/>
    <w:rsid w:val="007F7BFF"/>
    <w:rsid w:val="00800BEE"/>
    <w:rsid w:val="0080714F"/>
    <w:rsid w:val="00807AA2"/>
    <w:rsid w:val="00810AD3"/>
    <w:rsid w:val="00811B36"/>
    <w:rsid w:val="008143ED"/>
    <w:rsid w:val="008175D8"/>
    <w:rsid w:val="0082009B"/>
    <w:rsid w:val="008206AD"/>
    <w:rsid w:val="00821B3D"/>
    <w:rsid w:val="0082624A"/>
    <w:rsid w:val="00826F33"/>
    <w:rsid w:val="008347BF"/>
    <w:rsid w:val="008533D7"/>
    <w:rsid w:val="00875885"/>
    <w:rsid w:val="00881048"/>
    <w:rsid w:val="00881ACC"/>
    <w:rsid w:val="008852D8"/>
    <w:rsid w:val="00891533"/>
    <w:rsid w:val="00896856"/>
    <w:rsid w:val="008A2732"/>
    <w:rsid w:val="008A397A"/>
    <w:rsid w:val="008A3A83"/>
    <w:rsid w:val="008B4645"/>
    <w:rsid w:val="008B6A8A"/>
    <w:rsid w:val="008B796E"/>
    <w:rsid w:val="008C492A"/>
    <w:rsid w:val="008C67F3"/>
    <w:rsid w:val="008E07E3"/>
    <w:rsid w:val="008E28BA"/>
    <w:rsid w:val="008E5DDA"/>
    <w:rsid w:val="008F1E8A"/>
    <w:rsid w:val="008F2149"/>
    <w:rsid w:val="00902E86"/>
    <w:rsid w:val="0093737A"/>
    <w:rsid w:val="00952D22"/>
    <w:rsid w:val="00955778"/>
    <w:rsid w:val="009828D2"/>
    <w:rsid w:val="00984169"/>
    <w:rsid w:val="009918F0"/>
    <w:rsid w:val="00991EDE"/>
    <w:rsid w:val="00993D8B"/>
    <w:rsid w:val="009965EC"/>
    <w:rsid w:val="00997607"/>
    <w:rsid w:val="00997A11"/>
    <w:rsid w:val="009A67E8"/>
    <w:rsid w:val="009A6BC4"/>
    <w:rsid w:val="009B00BD"/>
    <w:rsid w:val="009B0DE8"/>
    <w:rsid w:val="009C57B2"/>
    <w:rsid w:val="009D2EE9"/>
    <w:rsid w:val="009D6CFD"/>
    <w:rsid w:val="009D7253"/>
    <w:rsid w:val="009E0C3B"/>
    <w:rsid w:val="009E40CF"/>
    <w:rsid w:val="009E4B12"/>
    <w:rsid w:val="009F053B"/>
    <w:rsid w:val="009F21CE"/>
    <w:rsid w:val="00A02384"/>
    <w:rsid w:val="00A02D86"/>
    <w:rsid w:val="00A058FC"/>
    <w:rsid w:val="00A0686E"/>
    <w:rsid w:val="00A10744"/>
    <w:rsid w:val="00A1572E"/>
    <w:rsid w:val="00A2328A"/>
    <w:rsid w:val="00A265EB"/>
    <w:rsid w:val="00A26939"/>
    <w:rsid w:val="00A36749"/>
    <w:rsid w:val="00A4239B"/>
    <w:rsid w:val="00A4695D"/>
    <w:rsid w:val="00A46F9D"/>
    <w:rsid w:val="00A47BAF"/>
    <w:rsid w:val="00A50993"/>
    <w:rsid w:val="00A55D85"/>
    <w:rsid w:val="00A57499"/>
    <w:rsid w:val="00A61245"/>
    <w:rsid w:val="00A6387F"/>
    <w:rsid w:val="00A648D4"/>
    <w:rsid w:val="00A7056A"/>
    <w:rsid w:val="00A70B88"/>
    <w:rsid w:val="00A75E13"/>
    <w:rsid w:val="00A76D4B"/>
    <w:rsid w:val="00A835EC"/>
    <w:rsid w:val="00A86904"/>
    <w:rsid w:val="00A92D40"/>
    <w:rsid w:val="00A93969"/>
    <w:rsid w:val="00AA6885"/>
    <w:rsid w:val="00AB3283"/>
    <w:rsid w:val="00AC19BF"/>
    <w:rsid w:val="00AC533A"/>
    <w:rsid w:val="00AD5C11"/>
    <w:rsid w:val="00AE2546"/>
    <w:rsid w:val="00AE30F9"/>
    <w:rsid w:val="00AE7834"/>
    <w:rsid w:val="00AF7264"/>
    <w:rsid w:val="00AF7CCD"/>
    <w:rsid w:val="00B0147D"/>
    <w:rsid w:val="00B01DDE"/>
    <w:rsid w:val="00B0519E"/>
    <w:rsid w:val="00B0556E"/>
    <w:rsid w:val="00B05BA5"/>
    <w:rsid w:val="00B23358"/>
    <w:rsid w:val="00B30637"/>
    <w:rsid w:val="00B428DE"/>
    <w:rsid w:val="00B45A09"/>
    <w:rsid w:val="00B505F4"/>
    <w:rsid w:val="00B52F1C"/>
    <w:rsid w:val="00B5389E"/>
    <w:rsid w:val="00B549F7"/>
    <w:rsid w:val="00B56E09"/>
    <w:rsid w:val="00B652AE"/>
    <w:rsid w:val="00B76BD3"/>
    <w:rsid w:val="00B833E1"/>
    <w:rsid w:val="00B84294"/>
    <w:rsid w:val="00B84E41"/>
    <w:rsid w:val="00B85409"/>
    <w:rsid w:val="00B91AE0"/>
    <w:rsid w:val="00B94828"/>
    <w:rsid w:val="00B9517A"/>
    <w:rsid w:val="00BA489B"/>
    <w:rsid w:val="00BA6672"/>
    <w:rsid w:val="00BB269D"/>
    <w:rsid w:val="00BC38F0"/>
    <w:rsid w:val="00BC3F17"/>
    <w:rsid w:val="00BC6175"/>
    <w:rsid w:val="00BE092B"/>
    <w:rsid w:val="00BF227D"/>
    <w:rsid w:val="00BF7728"/>
    <w:rsid w:val="00C11232"/>
    <w:rsid w:val="00C165AA"/>
    <w:rsid w:val="00C23423"/>
    <w:rsid w:val="00C23A39"/>
    <w:rsid w:val="00C23F05"/>
    <w:rsid w:val="00C328C0"/>
    <w:rsid w:val="00C35CBE"/>
    <w:rsid w:val="00C41915"/>
    <w:rsid w:val="00C47FF6"/>
    <w:rsid w:val="00C5758B"/>
    <w:rsid w:val="00C607B9"/>
    <w:rsid w:val="00C60C0A"/>
    <w:rsid w:val="00C703D2"/>
    <w:rsid w:val="00C717E2"/>
    <w:rsid w:val="00C758A0"/>
    <w:rsid w:val="00C82833"/>
    <w:rsid w:val="00C94ADC"/>
    <w:rsid w:val="00C96A12"/>
    <w:rsid w:val="00C96D72"/>
    <w:rsid w:val="00C979AA"/>
    <w:rsid w:val="00CA3480"/>
    <w:rsid w:val="00CA7CE4"/>
    <w:rsid w:val="00CB0486"/>
    <w:rsid w:val="00CB18D2"/>
    <w:rsid w:val="00CB1D6D"/>
    <w:rsid w:val="00CB2662"/>
    <w:rsid w:val="00CC3C2B"/>
    <w:rsid w:val="00CF0F84"/>
    <w:rsid w:val="00CF2B8B"/>
    <w:rsid w:val="00D007F8"/>
    <w:rsid w:val="00D0330C"/>
    <w:rsid w:val="00D06987"/>
    <w:rsid w:val="00D11E33"/>
    <w:rsid w:val="00D1278A"/>
    <w:rsid w:val="00D13F21"/>
    <w:rsid w:val="00D147E3"/>
    <w:rsid w:val="00D16F92"/>
    <w:rsid w:val="00D24F24"/>
    <w:rsid w:val="00D26689"/>
    <w:rsid w:val="00D30ED1"/>
    <w:rsid w:val="00D351CC"/>
    <w:rsid w:val="00D36C89"/>
    <w:rsid w:val="00D37A53"/>
    <w:rsid w:val="00D433FA"/>
    <w:rsid w:val="00D4372B"/>
    <w:rsid w:val="00D50379"/>
    <w:rsid w:val="00D55998"/>
    <w:rsid w:val="00D67730"/>
    <w:rsid w:val="00D67A5B"/>
    <w:rsid w:val="00D76165"/>
    <w:rsid w:val="00D85F00"/>
    <w:rsid w:val="00D86EFD"/>
    <w:rsid w:val="00D9206F"/>
    <w:rsid w:val="00D92A3D"/>
    <w:rsid w:val="00D94B0F"/>
    <w:rsid w:val="00D97E29"/>
    <w:rsid w:val="00DA71F5"/>
    <w:rsid w:val="00DB667A"/>
    <w:rsid w:val="00DB76D8"/>
    <w:rsid w:val="00DB77EC"/>
    <w:rsid w:val="00DC3540"/>
    <w:rsid w:val="00DC637A"/>
    <w:rsid w:val="00DC722A"/>
    <w:rsid w:val="00DC7536"/>
    <w:rsid w:val="00E066BA"/>
    <w:rsid w:val="00E073DB"/>
    <w:rsid w:val="00E151A1"/>
    <w:rsid w:val="00E173A1"/>
    <w:rsid w:val="00E45DB7"/>
    <w:rsid w:val="00E52A8E"/>
    <w:rsid w:val="00E60552"/>
    <w:rsid w:val="00E6103F"/>
    <w:rsid w:val="00E6180C"/>
    <w:rsid w:val="00E66B4F"/>
    <w:rsid w:val="00E75A90"/>
    <w:rsid w:val="00E92B09"/>
    <w:rsid w:val="00EB58D6"/>
    <w:rsid w:val="00EB7BB6"/>
    <w:rsid w:val="00EB7D22"/>
    <w:rsid w:val="00EC6318"/>
    <w:rsid w:val="00EC6391"/>
    <w:rsid w:val="00ED0CB1"/>
    <w:rsid w:val="00EE5F8D"/>
    <w:rsid w:val="00EF4D74"/>
    <w:rsid w:val="00EF6A34"/>
    <w:rsid w:val="00F02351"/>
    <w:rsid w:val="00F1530E"/>
    <w:rsid w:val="00F35505"/>
    <w:rsid w:val="00F36EDD"/>
    <w:rsid w:val="00F404D4"/>
    <w:rsid w:val="00F4427F"/>
    <w:rsid w:val="00F45B5A"/>
    <w:rsid w:val="00F5185F"/>
    <w:rsid w:val="00F5216C"/>
    <w:rsid w:val="00F62402"/>
    <w:rsid w:val="00F75C44"/>
    <w:rsid w:val="00F76DD7"/>
    <w:rsid w:val="00F76F34"/>
    <w:rsid w:val="00F97738"/>
    <w:rsid w:val="00F97A60"/>
    <w:rsid w:val="00FA3784"/>
    <w:rsid w:val="00FA37AA"/>
    <w:rsid w:val="00FA6F9A"/>
    <w:rsid w:val="00FB0E4A"/>
    <w:rsid w:val="00FB4769"/>
    <w:rsid w:val="00FC40C3"/>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DFB6"/>
  <w15:chartTrackingRefBased/>
  <w15:docId w15:val="{3AB6906D-93A5-4581-A102-FE9584DB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955789209">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77691290">
      <w:bodyDiv w:val="1"/>
      <w:marLeft w:val="0"/>
      <w:marRight w:val="0"/>
      <w:marTop w:val="0"/>
      <w:marBottom w:val="0"/>
      <w:divBdr>
        <w:top w:val="none" w:sz="0" w:space="0" w:color="auto"/>
        <w:left w:val="none" w:sz="0" w:space="0" w:color="auto"/>
        <w:bottom w:val="none" w:sz="0" w:space="0" w:color="auto"/>
        <w:right w:val="none" w:sz="0" w:space="0" w:color="auto"/>
      </w:divBdr>
    </w:div>
    <w:div w:id="1929387662">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27</Pages>
  <Words>8029</Words>
  <Characters>48175</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27</cp:revision>
  <cp:lastPrinted>2021-06-17T07:47:00Z</cp:lastPrinted>
  <dcterms:created xsi:type="dcterms:W3CDTF">2021-04-01T09:46:00Z</dcterms:created>
  <dcterms:modified xsi:type="dcterms:W3CDTF">2021-06-17T07:48:00Z</dcterms:modified>
</cp:coreProperties>
</file>