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214DE" w14:textId="479188C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5FBE1E74" w:rsidR="000809EB" w:rsidRPr="00215B28" w:rsidRDefault="00724813" w:rsidP="00215B28">
      <w:pPr>
        <w:pStyle w:val="S3"/>
        <w:spacing w:line="240" w:lineRule="auto"/>
        <w:ind w:left="0"/>
        <w:rPr>
          <w:rStyle w:val="CharStyle24"/>
          <w:rFonts w:ascii="Times New Roman" w:hAnsi="Times New Roman"/>
          <w:b/>
          <w:bCs/>
          <w:kern w:val="1"/>
          <w:sz w:val="22"/>
          <w:szCs w:val="22"/>
          <w:shd w:val="clear" w:color="auto" w:fill="auto"/>
        </w:rPr>
      </w:pPr>
      <w:r w:rsidRPr="00215B28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ZP.271.</w:t>
      </w:r>
      <w:r w:rsidR="00A66091" w:rsidRPr="00215B28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2</w:t>
      </w:r>
      <w:r w:rsidRPr="00215B28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 xml:space="preserve">.2021 – </w:t>
      </w:r>
      <w:r w:rsidR="00215B28" w:rsidRPr="00215B28">
        <w:rPr>
          <w:rFonts w:ascii="Times New Roman" w:hAnsi="Times New Roman"/>
          <w:b/>
          <w:bCs/>
          <w:iCs/>
          <w:sz w:val="22"/>
          <w:szCs w:val="22"/>
        </w:rPr>
        <w:t>„Przebudowa drogi gminnej nr 080307C Mały Głęboczek-Trepki na odcinku od</w:t>
      </w:r>
      <w:r w:rsidR="00215B28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215B28" w:rsidRPr="00215B28">
        <w:rPr>
          <w:rFonts w:ascii="Times New Roman" w:hAnsi="Times New Roman"/>
          <w:b/>
          <w:bCs/>
          <w:iCs/>
          <w:sz w:val="22"/>
          <w:szCs w:val="22"/>
        </w:rPr>
        <w:t>km 0+000 do km 0+990”</w:t>
      </w:r>
      <w:r w:rsidR="00215B28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0809EB" w:rsidRPr="00215B28">
        <w:rPr>
          <w:rStyle w:val="CharStyle24"/>
          <w:rFonts w:ascii="Times New Roman" w:hAnsi="Times New Roman"/>
          <w:color w:val="000000"/>
          <w:sz w:val="22"/>
          <w:szCs w:val="22"/>
        </w:rPr>
        <w:t>prowadzonego przez</w:t>
      </w:r>
      <w:r w:rsidR="00215B28">
        <w:rPr>
          <w:rStyle w:val="CharStyle24"/>
          <w:rFonts w:ascii="Times New Roman" w:hAnsi="Times New Roman"/>
          <w:color w:val="000000"/>
          <w:sz w:val="22"/>
          <w:szCs w:val="22"/>
        </w:rPr>
        <w:t>:</w:t>
      </w:r>
      <w:r w:rsidR="000809EB" w:rsidRPr="009326E6">
        <w:rPr>
          <w:rStyle w:val="CharStyle24"/>
          <w:color w:val="000000"/>
          <w:sz w:val="22"/>
          <w:szCs w:val="22"/>
        </w:rPr>
        <w:t xml:space="preserve">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77777777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A55BE" w14:textId="77777777" w:rsidR="00A66091" w:rsidRDefault="00A66091" w:rsidP="00A66091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ZP.271.2.2021</w:t>
    </w:r>
  </w:p>
  <w:p w14:paraId="33A83ECE" w14:textId="77777777" w:rsidR="00A66091" w:rsidRPr="00C35CBC" w:rsidRDefault="00A66091" w:rsidP="00A66091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„Przebudowa drogi gminnej nr 080307C Mały Głęboczek-Trepki na odcinku od km 0+000 do km 0+990”</w:t>
    </w:r>
  </w:p>
  <w:p w14:paraId="12E3A293" w14:textId="077BFD1F" w:rsidR="00E13EB4" w:rsidRDefault="00E13EB4" w:rsidP="00E13EB4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809EB"/>
    <w:rsid w:val="00167134"/>
    <w:rsid w:val="002118E6"/>
    <w:rsid w:val="00215B28"/>
    <w:rsid w:val="002B7EF7"/>
    <w:rsid w:val="004B2CD6"/>
    <w:rsid w:val="00553B74"/>
    <w:rsid w:val="00724813"/>
    <w:rsid w:val="007E3FD9"/>
    <w:rsid w:val="008E6501"/>
    <w:rsid w:val="009326E6"/>
    <w:rsid w:val="00A37F6F"/>
    <w:rsid w:val="00A66091"/>
    <w:rsid w:val="00AA7F15"/>
    <w:rsid w:val="00B001C0"/>
    <w:rsid w:val="00B22C13"/>
    <w:rsid w:val="00C03A93"/>
    <w:rsid w:val="00D23A60"/>
    <w:rsid w:val="00D57673"/>
    <w:rsid w:val="00D72538"/>
    <w:rsid w:val="00E13EB4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Sokalska-Lebiedziewska</cp:lastModifiedBy>
  <cp:revision>12</cp:revision>
  <cp:lastPrinted>2021-02-16T12:11:00Z</cp:lastPrinted>
  <dcterms:created xsi:type="dcterms:W3CDTF">2021-03-17T13:02:00Z</dcterms:created>
  <dcterms:modified xsi:type="dcterms:W3CDTF">2021-03-26T10:49:00Z</dcterms:modified>
</cp:coreProperties>
</file>