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CB1C" w14:textId="77777777" w:rsidR="002E709B" w:rsidRDefault="002E709B" w:rsidP="002E709B">
      <w:pPr>
        <w:tabs>
          <w:tab w:val="left" w:pos="55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77777777" w:rsidR="002E709B" w:rsidRDefault="002E709B" w:rsidP="002E709B">
      <w:pPr>
        <w:tabs>
          <w:tab w:val="left" w:pos="3480"/>
          <w:tab w:val="left" w:pos="72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ofertowego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w Brzozi</w:t>
      </w:r>
      <w:r w:rsidR="00D511C1">
        <w:rPr>
          <w:rFonts w:ascii="Times New Roman" w:hAnsi="Times New Roman"/>
          <w:b/>
          <w:sz w:val="24"/>
          <w:szCs w:val="24"/>
        </w:rPr>
        <w:t>u</w:t>
      </w:r>
    </w:p>
    <w:p w14:paraId="2A85CB22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Brzozie</w:t>
      </w:r>
    </w:p>
    <w:p w14:paraId="2A85CB23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14:paraId="2A85CB2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36EFFCC" w14:textId="08551E95" w:rsidR="008830BD" w:rsidRDefault="008830BD" w:rsidP="008830B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50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Zakup i dostawa sprzętu komputerowego </w:t>
      </w:r>
      <w:r w:rsidR="008F6C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wraz z licencjonowanym oprogramowaniem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830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ramach Programu Operacyjnego Polska Cyfrowa na lata 2014-2020 Osi Priorytetowej nr I „Powszechny dostęp do szybkiego Internetu”</w:t>
      </w:r>
      <w:r w:rsidRPr="008830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działania 1.1: „Wyeliminowanie terytorialnych różnic w możliwości dostępu do szerokopasmowego Internetu o wysokich przepustowościach” – projekt grantowy pn. Zdalna Szkoła+ w ramach Ogólnopolskiej Sieci Edukacyjnej”</w:t>
      </w:r>
    </w:p>
    <w:p w14:paraId="7A1FCB5C" w14:textId="77777777" w:rsidR="008830BD" w:rsidRPr="00D45AE1" w:rsidRDefault="008830BD" w:rsidP="008830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pl-PL"/>
        </w:rPr>
      </w:pPr>
    </w:p>
    <w:p w14:paraId="2A85CB28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3E" w14:textId="77777777" w:rsidR="00F057DB" w:rsidRDefault="00F057DB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77777777" w:rsidR="002E709B" w:rsidRPr="00CE1091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1091">
        <w:rPr>
          <w:rFonts w:ascii="Times New Roman" w:hAnsi="Times New Roman"/>
          <w:b/>
          <w:sz w:val="24"/>
          <w:szCs w:val="24"/>
        </w:rPr>
        <w:t xml:space="preserve">W odpowiedzi na zapytanie ofertowe </w:t>
      </w:r>
      <w:r w:rsidRPr="00CE1091">
        <w:rPr>
          <w:rFonts w:ascii="Times New Roman" w:hAnsi="Times New Roman"/>
          <w:b/>
          <w:color w:val="000000"/>
          <w:sz w:val="24"/>
          <w:szCs w:val="24"/>
        </w:rPr>
        <w:t>oferuję wykonanie zamówienia:</w:t>
      </w:r>
    </w:p>
    <w:p w14:paraId="2A85CB40" w14:textId="77777777" w:rsidR="002E709B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 cenę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(słownie: …………………………………………………………………….  złotych brutto)</w:t>
      </w:r>
      <w:r w:rsidR="00F3602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2A85CB42" w14:textId="5A93DD8D" w:rsidR="002E709B" w:rsidRPr="00341253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</w:t>
      </w:r>
      <w:r w:rsidR="008B0A9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</w:t>
      </w:r>
      <w:r w:rsidR="006629C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9</w:t>
      </w:r>
      <w:r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.0</w:t>
      </w:r>
      <w:r w:rsidR="004432CF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6</w:t>
      </w:r>
      <w:r w:rsidR="00FE6C33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</w:t>
      </w:r>
      <w:r w:rsidR="002E709B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20</w:t>
      </w:r>
      <w:r w:rsidR="00442D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20</w:t>
      </w:r>
      <w:r w:rsidR="002E709B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6EAD519B" w14:textId="1BBC1D17" w:rsidR="006629C2" w:rsidRPr="006629C2" w:rsidRDefault="006629C2" w:rsidP="006629C2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629C2">
        <w:rPr>
          <w:rFonts w:ascii="Times New Roman" w:eastAsia="Times New Roman" w:hAnsi="Times New Roman"/>
          <w:b/>
          <w:sz w:val="24"/>
          <w:szCs w:val="24"/>
          <w:lang w:eastAsia="pl-PL"/>
        </w:rPr>
        <w:t>Oferowany okres gwarancji …………………………. miesięcy (podać ilość miesięcy, min. 24 miesiące)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14:paraId="2A85CB4D" w14:textId="77777777" w:rsidTr="00C01F15">
        <w:tc>
          <w:tcPr>
            <w:tcW w:w="2405" w:type="dxa"/>
          </w:tcPr>
          <w:p w14:paraId="2A85CB45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jedn.</w:t>
            </w:r>
          </w:p>
          <w:p w14:paraId="2A85CB4A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Wartość brutto </w:t>
            </w:r>
          </w:p>
          <w:p w14:paraId="2A85CB4C" w14:textId="77777777" w:rsidR="000B0B6B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(cena * ilość)</w:t>
            </w:r>
          </w:p>
        </w:tc>
      </w:tr>
      <w:tr w:rsidR="005A3AB5" w14:paraId="2A85CB54" w14:textId="77777777" w:rsidTr="00C01F15">
        <w:tc>
          <w:tcPr>
            <w:tcW w:w="2405" w:type="dxa"/>
          </w:tcPr>
          <w:p w14:paraId="2A85CB4E" w14:textId="5205A7F8" w:rsidR="005A3AB5" w:rsidRPr="00C01F15" w:rsidRDefault="000666DB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przenośny</w:t>
            </w:r>
          </w:p>
        </w:tc>
        <w:tc>
          <w:tcPr>
            <w:tcW w:w="709" w:type="dxa"/>
          </w:tcPr>
          <w:p w14:paraId="2A85CB4F" w14:textId="74C92920" w:rsidR="005A3AB5" w:rsidRPr="00C01F15" w:rsidRDefault="001A7B7C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14:paraId="2A85CB50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51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52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53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6B" w14:paraId="2A85CB8D" w14:textId="77777777" w:rsidTr="00C01F15">
        <w:tc>
          <w:tcPr>
            <w:tcW w:w="2405" w:type="dxa"/>
          </w:tcPr>
          <w:p w14:paraId="2A85CB86" w14:textId="452DE157" w:rsidR="000B0B6B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  <w:r w:rsidR="0009275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89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8A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8B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5CB8C" w14:textId="77777777" w:rsidR="00666B33" w:rsidRDefault="00666B33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8E" w14:textId="77777777" w:rsidR="005A3AB5" w:rsidRDefault="00EE6D92" w:rsidP="00EE6D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Podana cena ofertowa obejmuje realizacje całości przedmiotu zamówienia łącznie z dostawa towaru do Zamawiającego. 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90" w14:textId="77777777" w:rsidR="005A3AB5" w:rsidRDefault="005A3AB5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A85CB91" w14:textId="77777777" w:rsidR="00372814" w:rsidRPr="00341253" w:rsidRDefault="002E709B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14">
        <w:rPr>
          <w:rFonts w:ascii="Times New Roman" w:hAnsi="Times New Roman"/>
          <w:b/>
          <w:sz w:val="24"/>
          <w:szCs w:val="24"/>
        </w:rPr>
        <w:t xml:space="preserve">Oświadczam, że </w:t>
      </w:r>
    </w:p>
    <w:p w14:paraId="2A85CB92" w14:textId="77777777" w:rsidR="002E709B" w:rsidRPr="00652FCE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warunkami określonymi w zapytaniu ofertowym – nie wnoszę do nich zastrzeżeń oraz uzyskałem/am niezbędne informacje potrzebne do przygotowania oferty.</w:t>
      </w:r>
      <w:r w:rsidRPr="00652FCE">
        <w:rPr>
          <w:rFonts w:ascii="Times New Roman" w:hAnsi="Times New Roman"/>
          <w:sz w:val="24"/>
          <w:szCs w:val="24"/>
        </w:rPr>
        <w:t xml:space="preserve"> </w:t>
      </w:r>
    </w:p>
    <w:p w14:paraId="2A85CB93" w14:textId="77777777" w:rsidR="008D77F5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warunki określone przez Zamawiającego. </w:t>
      </w:r>
    </w:p>
    <w:p w14:paraId="2A85CB94" w14:textId="77777777" w:rsidR="009E2E02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2A85CB95" w14:textId="77777777" w:rsidR="0038672E" w:rsidRDefault="0038672E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wypełniłem obowiązki informacyjne przewidziane w art. 13 lub art. 14 RODO </w:t>
      </w:r>
      <w:r>
        <w:rPr>
          <w:rFonts w:ascii="Times New Roman" w:hAnsi="Times New Roman"/>
          <w:i/>
          <w:sz w:val="24"/>
          <w:szCs w:val="24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A85CB96" w14:textId="77777777" w:rsidR="0038672E" w:rsidRPr="00341253" w:rsidRDefault="0038672E" w:rsidP="00B27BE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A85CB97" w14:textId="77777777" w:rsidR="00372814" w:rsidRDefault="00372814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8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9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…………………………, dnia …………….</w:t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2A85CB9A" w14:textId="4F885CEE" w:rsidR="00341253" w:rsidRPr="00341253" w:rsidRDefault="002E709B" w:rsidP="00341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(miejscowość i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F55A75">
        <w:rPr>
          <w:rFonts w:ascii="Times New Roman" w:hAnsi="Times New Roman"/>
          <w:sz w:val="24"/>
          <w:szCs w:val="24"/>
        </w:rPr>
        <w:t xml:space="preserve">    </w:t>
      </w:r>
      <w:r w:rsidR="00B27BEF">
        <w:rPr>
          <w:rFonts w:ascii="Times New Roman" w:hAnsi="Times New Roman"/>
          <w:sz w:val="24"/>
          <w:szCs w:val="24"/>
        </w:rPr>
        <w:t xml:space="preserve">  </w:t>
      </w:r>
      <w:r w:rsidR="00F55A75">
        <w:rPr>
          <w:rFonts w:ascii="Times New Roman" w:hAnsi="Times New Roman"/>
          <w:sz w:val="24"/>
          <w:szCs w:val="24"/>
        </w:rPr>
        <w:t>(podpis i pieczęć Wykonawcy</w:t>
      </w:r>
    </w:p>
    <w:p w14:paraId="2A85CB9B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C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D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E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F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0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1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2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3" w14:textId="77777777" w:rsidR="00F057DB" w:rsidRDefault="00F057DB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4" w14:textId="77777777" w:rsidR="0038672E" w:rsidRDefault="0038672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5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6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7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B0F41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5E28E1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F091A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8FB56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C7C5A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155845" w14:textId="77777777" w:rsidR="00824929" w:rsidRDefault="00824929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6E7D4036" w:rsidR="00BB31A6" w:rsidRDefault="00BB31A6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2A85CBA9" w14:textId="77777777" w:rsidR="00BB31A6" w:rsidRDefault="00BB31A6" w:rsidP="00BB31A6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2A85CBA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2A85CBC5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6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7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8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A2C21F" w14:textId="77777777" w:rsidR="00DD6F82" w:rsidRDefault="00DD6F82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9" w14:textId="5D03BE27" w:rsidR="002E709B" w:rsidRDefault="00305877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 nr 3</w:t>
      </w:r>
    </w:p>
    <w:p w14:paraId="2A85CBCA" w14:textId="77777777" w:rsidR="002E709B" w:rsidRDefault="002E709B" w:rsidP="002E709B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2A85CBCB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CC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CD" w14:textId="77777777" w:rsidR="003D2B28" w:rsidRPr="00030FB9" w:rsidRDefault="003D2B28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030FB9">
        <w:rPr>
          <w:rFonts w:ascii="Times New Roman" w:eastAsia="CenturyGothic" w:hAnsi="Times New Roman"/>
          <w:b/>
          <w:sz w:val="32"/>
          <w:szCs w:val="32"/>
        </w:rPr>
        <w:t xml:space="preserve">Szczegółowy opis przedmiotu zamówienia </w:t>
      </w:r>
    </w:p>
    <w:p w14:paraId="2A85CBCE" w14:textId="77777777" w:rsidR="003D2B28" w:rsidRPr="00480D03" w:rsidRDefault="003D2B28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CF" w14:textId="6BAFAD31" w:rsidR="00643AF9" w:rsidRDefault="00516BCF" w:rsidP="00643AF9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Komputery przenośne </w:t>
      </w:r>
      <w:r w:rsidR="00400EFD">
        <w:rPr>
          <w:rFonts w:ascii="Times New Roman" w:eastAsiaTheme="minorHAnsi" w:hAnsi="Times New Roman"/>
          <w:b/>
          <w:sz w:val="24"/>
          <w:szCs w:val="24"/>
        </w:rPr>
        <w:t xml:space="preserve">w ilości </w:t>
      </w:r>
      <w:r w:rsidR="001712D0">
        <w:rPr>
          <w:rFonts w:ascii="Times New Roman" w:eastAsiaTheme="minorHAnsi" w:hAnsi="Times New Roman"/>
          <w:b/>
          <w:sz w:val="24"/>
          <w:szCs w:val="24"/>
        </w:rPr>
        <w:t>2</w:t>
      </w:r>
      <w:r w:rsidR="004951E9">
        <w:rPr>
          <w:rFonts w:ascii="Times New Roman" w:eastAsiaTheme="minorHAnsi" w:hAnsi="Times New Roman"/>
          <w:b/>
          <w:sz w:val="24"/>
          <w:szCs w:val="24"/>
        </w:rPr>
        <w:t>2</w:t>
      </w:r>
      <w:r w:rsidR="00400EFD">
        <w:rPr>
          <w:rFonts w:ascii="Times New Roman" w:eastAsiaTheme="minorHAnsi" w:hAnsi="Times New Roman"/>
          <w:b/>
          <w:sz w:val="24"/>
          <w:szCs w:val="24"/>
        </w:rPr>
        <w:t xml:space="preserve"> szt. </w:t>
      </w:r>
      <w:r w:rsidR="0072690C">
        <w:rPr>
          <w:rFonts w:ascii="Times New Roman" w:eastAsiaTheme="minorHAnsi" w:hAnsi="Times New Roman"/>
          <w:b/>
          <w:sz w:val="24"/>
          <w:szCs w:val="24"/>
        </w:rPr>
        <w:t>spełniając</w:t>
      </w:r>
      <w:r w:rsidR="005425F3">
        <w:rPr>
          <w:rFonts w:ascii="Times New Roman" w:eastAsiaTheme="minorHAnsi" w:hAnsi="Times New Roman"/>
          <w:b/>
          <w:sz w:val="24"/>
          <w:szCs w:val="24"/>
        </w:rPr>
        <w:t>e</w:t>
      </w:r>
      <w:r w:rsidR="0072690C">
        <w:rPr>
          <w:rFonts w:ascii="Times New Roman" w:eastAsiaTheme="minorHAnsi" w:hAnsi="Times New Roman"/>
          <w:b/>
          <w:sz w:val="24"/>
          <w:szCs w:val="24"/>
        </w:rPr>
        <w:t xml:space="preserve"> następujące kryteria:</w:t>
      </w:r>
    </w:p>
    <w:p w14:paraId="0E58D8D6" w14:textId="77777777" w:rsidR="0072690C" w:rsidRPr="00480D03" w:rsidRDefault="0072690C" w:rsidP="0072690C">
      <w:pPr>
        <w:pStyle w:val="Akapitzlist"/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10D7BD" w14:textId="622D4452" w:rsidR="00FE33CE" w:rsidRPr="00684045" w:rsidRDefault="0072690C" w:rsidP="00B07BB5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84045">
        <w:rPr>
          <w:rFonts w:ascii="Times New Roman" w:eastAsiaTheme="minorHAnsi" w:hAnsi="Times New Roman"/>
          <w:bCs/>
          <w:sz w:val="24"/>
          <w:szCs w:val="24"/>
        </w:rPr>
        <w:t>p</w:t>
      </w:r>
      <w:r w:rsidR="00516BCF" w:rsidRPr="00684045">
        <w:rPr>
          <w:rFonts w:ascii="Times New Roman" w:eastAsiaTheme="minorHAnsi" w:hAnsi="Times New Roman"/>
          <w:bCs/>
          <w:sz w:val="24"/>
          <w:szCs w:val="24"/>
        </w:rPr>
        <w:t xml:space="preserve">rocesor </w:t>
      </w:r>
      <w:r w:rsidR="00F47D72" w:rsidRPr="00684045">
        <w:rPr>
          <w:rFonts w:ascii="Times New Roman" w:eastAsiaTheme="minorHAnsi" w:hAnsi="Times New Roman"/>
          <w:bCs/>
          <w:sz w:val="24"/>
          <w:szCs w:val="24"/>
        </w:rPr>
        <w:t>osiągający wynik</w:t>
      </w:r>
      <w:r w:rsidR="0068404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684045" w:rsidRPr="00684045">
        <w:rPr>
          <w:rFonts w:ascii="Times New Roman" w:eastAsiaTheme="minorHAnsi" w:hAnsi="Times New Roman"/>
          <w:bCs/>
          <w:sz w:val="24"/>
          <w:szCs w:val="24"/>
        </w:rPr>
        <w:t>3597</w:t>
      </w:r>
      <w:r w:rsidR="00B63E82">
        <w:rPr>
          <w:rFonts w:ascii="Times New Roman" w:eastAsiaTheme="minorHAnsi" w:hAnsi="Times New Roman"/>
          <w:bCs/>
          <w:sz w:val="24"/>
          <w:szCs w:val="24"/>
        </w:rPr>
        <w:t xml:space="preserve"> (Average CPU Mark)</w:t>
      </w:r>
      <w:r w:rsidR="00684045" w:rsidRPr="0068404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F47D72" w:rsidRPr="00684045">
        <w:rPr>
          <w:rFonts w:ascii="Times New Roman" w:eastAsiaTheme="minorHAnsi" w:hAnsi="Times New Roman"/>
          <w:bCs/>
          <w:sz w:val="24"/>
          <w:szCs w:val="24"/>
        </w:rPr>
        <w:t>w</w:t>
      </w:r>
      <w:r w:rsidR="00FE33CE" w:rsidRPr="00684045">
        <w:rPr>
          <w:rFonts w:ascii="Times New Roman" w:eastAsiaTheme="minorHAnsi" w:hAnsi="Times New Roman"/>
          <w:bCs/>
          <w:sz w:val="24"/>
          <w:szCs w:val="24"/>
        </w:rPr>
        <w:t xml:space="preserve"> niezależnym teście procesorów PassMark (</w:t>
      </w:r>
      <w:hyperlink r:id="rId11" w:history="1">
        <w:r w:rsidR="00FE33CE" w:rsidRPr="00684045">
          <w:rPr>
            <w:rStyle w:val="Hipercze"/>
            <w:rFonts w:ascii="Times New Roman" w:eastAsiaTheme="minorHAnsi" w:hAnsi="Times New Roman"/>
            <w:bCs/>
            <w:sz w:val="24"/>
            <w:szCs w:val="24"/>
          </w:rPr>
          <w:t>https://www.cpubenchmark.net/</w:t>
        </w:r>
      </w:hyperlink>
      <w:r w:rsidR="00FE33CE" w:rsidRPr="00684045">
        <w:rPr>
          <w:rFonts w:ascii="Times New Roman" w:eastAsiaTheme="minorHAnsi" w:hAnsi="Times New Roman"/>
          <w:bCs/>
          <w:sz w:val="24"/>
          <w:szCs w:val="24"/>
        </w:rPr>
        <w:t>)</w:t>
      </w:r>
    </w:p>
    <w:p w14:paraId="3A1656A3" w14:textId="4D9432BA" w:rsidR="00516BCF" w:rsidRPr="006C3ABB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C3ABB">
        <w:rPr>
          <w:rFonts w:ascii="Times New Roman" w:eastAsiaTheme="minorHAnsi" w:hAnsi="Times New Roman"/>
          <w:bCs/>
          <w:sz w:val="24"/>
          <w:szCs w:val="24"/>
        </w:rPr>
        <w:t xml:space="preserve">pamięć RAM </w:t>
      </w:r>
      <w:r w:rsidR="00F47D72" w:rsidRPr="006C3ABB">
        <w:rPr>
          <w:rFonts w:ascii="Times New Roman" w:eastAsiaTheme="minorHAnsi" w:hAnsi="Times New Roman"/>
          <w:bCs/>
          <w:sz w:val="24"/>
          <w:szCs w:val="24"/>
        </w:rPr>
        <w:t>8</w:t>
      </w:r>
      <w:r w:rsidRPr="006C3ABB">
        <w:rPr>
          <w:rFonts w:ascii="Times New Roman" w:eastAsiaTheme="minorHAnsi" w:hAnsi="Times New Roman"/>
          <w:bCs/>
          <w:sz w:val="24"/>
          <w:szCs w:val="24"/>
        </w:rPr>
        <w:t>GB,</w:t>
      </w:r>
    </w:p>
    <w:p w14:paraId="060673E6" w14:textId="1D1167CB" w:rsidR="00516BCF" w:rsidRPr="006C3ABB" w:rsidRDefault="0006329E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dysk twardy</w:t>
      </w:r>
      <w:r w:rsidR="00516BCF" w:rsidRPr="006C3AB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F47D72" w:rsidRPr="006C3ABB">
        <w:rPr>
          <w:rFonts w:ascii="Times New Roman" w:eastAsiaTheme="minorHAnsi" w:hAnsi="Times New Roman"/>
          <w:bCs/>
          <w:sz w:val="24"/>
          <w:szCs w:val="24"/>
        </w:rPr>
        <w:t>256</w:t>
      </w:r>
      <w:r w:rsidR="006C3ABB" w:rsidRPr="006C3AB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516BCF" w:rsidRPr="006C3ABB">
        <w:rPr>
          <w:rFonts w:ascii="Times New Roman" w:eastAsiaTheme="minorHAnsi" w:hAnsi="Times New Roman"/>
          <w:bCs/>
          <w:sz w:val="24"/>
          <w:szCs w:val="24"/>
        </w:rPr>
        <w:t>GB</w:t>
      </w:r>
      <w:r w:rsidR="00D50287" w:rsidRPr="006C3ABB">
        <w:rPr>
          <w:rFonts w:ascii="Times New Roman" w:eastAsiaTheme="minorHAnsi" w:hAnsi="Times New Roman"/>
          <w:bCs/>
          <w:sz w:val="24"/>
          <w:szCs w:val="24"/>
        </w:rPr>
        <w:t xml:space="preserve"> SSD</w:t>
      </w:r>
      <w:r w:rsidR="00516BCF" w:rsidRPr="006C3ABB">
        <w:rPr>
          <w:rFonts w:ascii="Times New Roman" w:eastAsiaTheme="minorHAnsi" w:hAnsi="Times New Roman"/>
          <w:bCs/>
          <w:sz w:val="24"/>
          <w:szCs w:val="24"/>
        </w:rPr>
        <w:t>,</w:t>
      </w:r>
    </w:p>
    <w:p w14:paraId="4098F960" w14:textId="38960111" w:rsidR="00516BCF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ekran dotykowy o wielkości </w:t>
      </w:r>
      <w:r w:rsidR="004951E9">
        <w:rPr>
          <w:rFonts w:ascii="Times New Roman" w:eastAsiaTheme="minorHAnsi" w:hAnsi="Times New Roman"/>
          <w:bCs/>
          <w:sz w:val="24"/>
          <w:szCs w:val="24"/>
        </w:rPr>
        <w:t>1</w:t>
      </w:r>
      <w:r w:rsidR="00B511FE" w:rsidRPr="006B5A49">
        <w:rPr>
          <w:rFonts w:ascii="Times New Roman" w:eastAsiaTheme="minorHAnsi" w:hAnsi="Times New Roman"/>
          <w:bCs/>
          <w:sz w:val="24"/>
          <w:szCs w:val="24"/>
        </w:rPr>
        <w:t>4</w:t>
      </w:r>
      <w:r w:rsidRPr="006B5A49">
        <w:rPr>
          <w:rFonts w:ascii="Times New Roman" w:eastAsiaTheme="minorHAnsi" w:hAnsi="Times New Roman"/>
          <w:bCs/>
          <w:sz w:val="24"/>
          <w:szCs w:val="24"/>
        </w:rPr>
        <w:t>"</w:t>
      </w:r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 i rozdzielczości </w:t>
      </w:r>
      <w:r w:rsidR="006B5A49">
        <w:rPr>
          <w:rFonts w:ascii="Times New Roman" w:eastAsiaTheme="minorHAnsi" w:hAnsi="Times New Roman"/>
          <w:bCs/>
          <w:sz w:val="24"/>
          <w:szCs w:val="24"/>
        </w:rPr>
        <w:t xml:space="preserve">natywnej </w:t>
      </w:r>
      <w:r w:rsidR="006B5A49" w:rsidRPr="006B5A49">
        <w:rPr>
          <w:rFonts w:ascii="Times New Roman" w:eastAsiaTheme="minorHAnsi" w:hAnsi="Times New Roman"/>
          <w:bCs/>
          <w:sz w:val="24"/>
          <w:szCs w:val="24"/>
        </w:rPr>
        <w:t>Full HD</w:t>
      </w:r>
      <w:r w:rsidRPr="006B5A49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89347E">
        <w:rPr>
          <w:rFonts w:ascii="Times New Roman" w:eastAsiaTheme="minorHAnsi" w:hAnsi="Times New Roman"/>
          <w:bCs/>
          <w:sz w:val="24"/>
          <w:szCs w:val="24"/>
        </w:rPr>
        <w:t>(</w:t>
      </w:r>
      <w:r w:rsidR="0089347E" w:rsidRPr="0089347E">
        <w:rPr>
          <w:rFonts w:ascii="Times New Roman" w:eastAsiaTheme="minorHAnsi" w:hAnsi="Times New Roman"/>
          <w:bCs/>
          <w:sz w:val="24"/>
          <w:szCs w:val="24"/>
        </w:rPr>
        <w:t>1920 x 1080 pikseli</w:t>
      </w:r>
      <w:r w:rsidR="0089347E">
        <w:rPr>
          <w:rFonts w:ascii="Times New Roman" w:eastAsiaTheme="minorHAnsi" w:hAnsi="Times New Roman"/>
          <w:bCs/>
          <w:sz w:val="24"/>
          <w:szCs w:val="24"/>
        </w:rPr>
        <w:t>)</w:t>
      </w:r>
      <w:r w:rsidRPr="0072690C">
        <w:rPr>
          <w:rFonts w:ascii="Times New Roman" w:eastAsiaTheme="minorHAnsi" w:hAnsi="Times New Roman"/>
          <w:bCs/>
          <w:sz w:val="24"/>
          <w:szCs w:val="24"/>
        </w:rPr>
        <w:t>,</w:t>
      </w:r>
      <w:r w:rsidR="00F9698D">
        <w:rPr>
          <w:rFonts w:ascii="Times New Roman" w:eastAsiaTheme="minorHAnsi" w:hAnsi="Times New Roman"/>
          <w:bCs/>
          <w:sz w:val="24"/>
          <w:szCs w:val="24"/>
        </w:rPr>
        <w:t xml:space="preserve"> matryca matowa LED</w:t>
      </w:r>
    </w:p>
    <w:p w14:paraId="5190058E" w14:textId="6E203AA6" w:rsidR="00743CA3" w:rsidRDefault="00743CA3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klawiatura </w:t>
      </w:r>
      <w:r w:rsidR="00EC5401">
        <w:rPr>
          <w:rFonts w:ascii="Times New Roman" w:eastAsiaTheme="minorHAnsi" w:hAnsi="Times New Roman"/>
          <w:bCs/>
          <w:sz w:val="24"/>
          <w:szCs w:val="24"/>
        </w:rPr>
        <w:t>standardowa</w:t>
      </w:r>
      <w:r w:rsidR="003B3EE8">
        <w:rPr>
          <w:rFonts w:ascii="Times New Roman" w:eastAsiaTheme="minorHAnsi" w:hAnsi="Times New Roman"/>
          <w:bCs/>
          <w:sz w:val="24"/>
          <w:szCs w:val="24"/>
        </w:rPr>
        <w:t xml:space="preserve"> PL</w:t>
      </w:r>
    </w:p>
    <w:p w14:paraId="35DC47A5" w14:textId="6A73894E" w:rsidR="00B812E4" w:rsidRPr="0072690C" w:rsidRDefault="00B812E4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karta graficzna zintegrowana</w:t>
      </w:r>
    </w:p>
    <w:p w14:paraId="47A3A1E7" w14:textId="5E833AF4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>możliwość podłączenia do sieci</w:t>
      </w:r>
      <w:r w:rsidR="007E50FD">
        <w:rPr>
          <w:rFonts w:ascii="Times New Roman" w:eastAsiaTheme="minorHAnsi" w:hAnsi="Times New Roman"/>
          <w:bCs/>
          <w:sz w:val="24"/>
          <w:szCs w:val="24"/>
        </w:rPr>
        <w:t>:</w:t>
      </w:r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E50FD" w:rsidRPr="007E50FD">
        <w:rPr>
          <w:rFonts w:ascii="Times New Roman" w:eastAsiaTheme="minorHAnsi" w:hAnsi="Times New Roman"/>
          <w:bCs/>
          <w:sz w:val="24"/>
          <w:szCs w:val="24"/>
        </w:rPr>
        <w:t>Bluetooth, WiFi 802.11ac</w:t>
      </w:r>
      <w:r w:rsidRPr="0072690C">
        <w:rPr>
          <w:rFonts w:ascii="Times New Roman" w:eastAsiaTheme="minorHAnsi" w:hAnsi="Times New Roman"/>
          <w:bCs/>
          <w:sz w:val="24"/>
          <w:szCs w:val="24"/>
        </w:rPr>
        <w:t>,</w:t>
      </w:r>
      <w:r w:rsidR="005D568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5D5684" w:rsidRPr="005D5684">
        <w:rPr>
          <w:rFonts w:ascii="Times New Roman" w:eastAsiaTheme="minorHAnsi" w:hAnsi="Times New Roman"/>
          <w:bCs/>
          <w:sz w:val="24"/>
          <w:szCs w:val="24"/>
        </w:rPr>
        <w:t>10/100/1000 Mbps Gigabit Ethernet</w:t>
      </w:r>
    </w:p>
    <w:p w14:paraId="6B870670" w14:textId="6955510A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>złącza i łączność: USB</w:t>
      </w:r>
      <w:r w:rsidR="007E50FD">
        <w:rPr>
          <w:rFonts w:ascii="Times New Roman" w:eastAsiaTheme="minorHAnsi" w:hAnsi="Times New Roman"/>
          <w:bCs/>
          <w:sz w:val="24"/>
          <w:szCs w:val="24"/>
        </w:rPr>
        <w:t xml:space="preserve"> 3.0</w:t>
      </w:r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, HDMI, </w:t>
      </w:r>
      <w:r w:rsidR="005D5684">
        <w:rPr>
          <w:rFonts w:ascii="Times New Roman" w:eastAsiaTheme="minorHAnsi" w:hAnsi="Times New Roman"/>
          <w:bCs/>
          <w:sz w:val="24"/>
          <w:szCs w:val="24"/>
        </w:rPr>
        <w:t>czytnik kart pamięci</w:t>
      </w:r>
      <w:r w:rsidR="003B3EE8">
        <w:rPr>
          <w:rFonts w:ascii="Times New Roman" w:eastAsiaTheme="minorHAnsi" w:hAnsi="Times New Roman"/>
          <w:bCs/>
          <w:sz w:val="24"/>
          <w:szCs w:val="24"/>
        </w:rPr>
        <w:t>, złącze stacji dokującej</w:t>
      </w:r>
    </w:p>
    <w:p w14:paraId="360EE9A1" w14:textId="32244726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>zintegrowane komponenty multimedialne: kamera, mikrofon, karta audio i głośniki.</w:t>
      </w:r>
    </w:p>
    <w:p w14:paraId="2A85CBD6" w14:textId="7B2BED07" w:rsidR="00643AF9" w:rsidRDefault="0001012E" w:rsidP="00FD7BDA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zainstalowany </w:t>
      </w:r>
      <w:r w:rsidR="007B5C57">
        <w:rPr>
          <w:rFonts w:ascii="Times New Roman" w:eastAsiaTheme="minorHAnsi" w:hAnsi="Times New Roman"/>
          <w:bCs/>
          <w:sz w:val="24"/>
          <w:szCs w:val="24"/>
        </w:rPr>
        <w:t xml:space="preserve">licencjonowany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system </w:t>
      </w:r>
      <w:r w:rsidR="009C7548">
        <w:rPr>
          <w:rFonts w:ascii="Times New Roman" w:eastAsiaTheme="minorHAnsi" w:hAnsi="Times New Roman"/>
          <w:bCs/>
          <w:sz w:val="24"/>
          <w:szCs w:val="24"/>
        </w:rPr>
        <w:t xml:space="preserve">operacyjny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typu Windows 10 </w:t>
      </w:r>
      <w:r w:rsidR="00FE0812">
        <w:rPr>
          <w:rFonts w:ascii="Times New Roman" w:eastAsiaTheme="minorHAnsi" w:hAnsi="Times New Roman"/>
          <w:bCs/>
          <w:sz w:val="24"/>
          <w:szCs w:val="24"/>
        </w:rPr>
        <w:t xml:space="preserve">Pro </w:t>
      </w:r>
      <w:r>
        <w:rPr>
          <w:rFonts w:ascii="Times New Roman" w:eastAsiaTheme="minorHAnsi" w:hAnsi="Times New Roman"/>
          <w:bCs/>
          <w:sz w:val="24"/>
          <w:szCs w:val="24"/>
        </w:rPr>
        <w:t>lub równoważny</w:t>
      </w:r>
    </w:p>
    <w:p w14:paraId="0989668B" w14:textId="3BFF2ABF" w:rsidR="000666DB" w:rsidRDefault="00660C5C" w:rsidP="000666DB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ł</w:t>
      </w:r>
      <w:r w:rsidR="00536995">
        <w:rPr>
          <w:rFonts w:ascii="Times New Roman" w:eastAsiaTheme="minorHAnsi" w:hAnsi="Times New Roman"/>
          <w:bCs/>
          <w:sz w:val="24"/>
          <w:szCs w:val="24"/>
        </w:rPr>
        <w:t>adowarka do ładowania komputera przenośnego w zestawie.</w:t>
      </w:r>
    </w:p>
    <w:p w14:paraId="4717B3E2" w14:textId="277418B1" w:rsidR="007D0E74" w:rsidRPr="0086002E" w:rsidRDefault="007D0E74" w:rsidP="000666DB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Waga max. 1.7 kg</w:t>
      </w:r>
    </w:p>
    <w:p w14:paraId="2A85CBEF" w14:textId="77777777" w:rsidR="003D4063" w:rsidRPr="005F629E" w:rsidRDefault="003D4063" w:rsidP="005F629E">
      <w:pPr>
        <w:spacing w:after="160" w:line="360" w:lineRule="auto"/>
        <w:ind w:left="360"/>
        <w:rPr>
          <w:rFonts w:ascii="Times New Roman" w:eastAsiaTheme="minorHAnsi" w:hAnsi="Times New Roman"/>
          <w:b/>
          <w:sz w:val="24"/>
          <w:szCs w:val="24"/>
        </w:rPr>
      </w:pPr>
    </w:p>
    <w:p w14:paraId="2A85CBF0" w14:textId="31AB29B5" w:rsidR="002E709B" w:rsidRDefault="002E709B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0E6BC50C" w14:textId="57730AFD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73797D80" w14:textId="16D07F6E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7B5500A" w14:textId="61CC687F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79D1BA4F" w14:textId="7DE5514C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616CC053" w14:textId="241B29C3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11DF01D" w14:textId="34914CF2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541B389" w14:textId="04915D86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7BD8D7C" w14:textId="1DE9A38B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2733C8A4" w14:textId="08A4F773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3BB5AF46" w14:textId="4411E89F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20873A57" w14:textId="77777777" w:rsidR="00F706D7" w:rsidRDefault="00F706D7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F477E54" w14:textId="77777777" w:rsidR="00F706D7" w:rsidRDefault="00F706D7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5D1F3C4" w14:textId="77777777" w:rsidR="00F706D7" w:rsidRDefault="00F706D7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F55FDEE" w14:textId="77777777" w:rsidR="00F706D7" w:rsidRDefault="00F706D7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C20AC2A" w14:textId="77777777" w:rsidR="00F706D7" w:rsidRDefault="00F706D7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5F0C01" w14:textId="20FB84C1" w:rsidR="00301854" w:rsidRDefault="00301854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 nr 4</w:t>
      </w:r>
    </w:p>
    <w:p w14:paraId="33DCD290" w14:textId="2BB4DBF5" w:rsidR="003F6860" w:rsidRDefault="00301854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54670039" w14:textId="365D5362" w:rsidR="00C15CDC" w:rsidRPr="00301854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725F9C">
        <w:rPr>
          <w:rFonts w:ascii="Times New Roman" w:hAnsi="Times New Roman"/>
          <w:sz w:val="24"/>
          <w:szCs w:val="24"/>
        </w:rPr>
        <w:t xml:space="preserve">Nr postępowania: </w:t>
      </w:r>
      <w:r>
        <w:rPr>
          <w:rFonts w:ascii="Times New Roman" w:hAnsi="Times New Roman"/>
          <w:sz w:val="24"/>
          <w:szCs w:val="24"/>
        </w:rPr>
        <w:t>I</w:t>
      </w:r>
      <w:r w:rsidRPr="00725F9C">
        <w:rPr>
          <w:rFonts w:ascii="Times New Roman" w:hAnsi="Times New Roman"/>
          <w:sz w:val="24"/>
          <w:szCs w:val="24"/>
        </w:rPr>
        <w:t>.271.</w:t>
      </w:r>
      <w:r w:rsidR="00593C67">
        <w:rPr>
          <w:rFonts w:ascii="Times New Roman" w:hAnsi="Times New Roman"/>
          <w:sz w:val="24"/>
          <w:szCs w:val="24"/>
        </w:rPr>
        <w:t>2</w:t>
      </w:r>
      <w:r w:rsidRPr="00725F9C">
        <w:rPr>
          <w:rFonts w:ascii="Times New Roman" w:hAnsi="Times New Roman"/>
          <w:sz w:val="24"/>
          <w:szCs w:val="24"/>
        </w:rPr>
        <w:t>.20</w:t>
      </w:r>
      <w:r w:rsidR="00F706D7">
        <w:rPr>
          <w:rFonts w:ascii="Times New Roman" w:hAnsi="Times New Roman"/>
          <w:sz w:val="24"/>
          <w:szCs w:val="24"/>
        </w:rPr>
        <w:t>20</w:t>
      </w:r>
    </w:p>
    <w:p w14:paraId="7F5F2CD4" w14:textId="0147C5CB" w:rsidR="003F6860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A907316" w14:textId="292CE678" w:rsidR="00241876" w:rsidRPr="00075117" w:rsidRDefault="003F6860" w:rsidP="00217B6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301854">
        <w:rPr>
          <w:rFonts w:ascii="Times New Roman" w:hAnsi="Times New Roman"/>
          <w:b/>
          <w:sz w:val="32"/>
          <w:szCs w:val="32"/>
        </w:rPr>
        <w:t>UMOWA</w:t>
      </w:r>
      <w:r w:rsidR="00A32819">
        <w:rPr>
          <w:rFonts w:ascii="Times New Roman" w:hAnsi="Times New Roman"/>
          <w:b/>
          <w:sz w:val="32"/>
          <w:szCs w:val="32"/>
        </w:rPr>
        <w:t xml:space="preserve"> Nr ………</w:t>
      </w:r>
      <w:r w:rsidR="00301854">
        <w:rPr>
          <w:rFonts w:ascii="Times New Roman" w:hAnsi="Times New Roman"/>
          <w:b/>
          <w:sz w:val="32"/>
          <w:szCs w:val="32"/>
        </w:rPr>
        <w:br/>
      </w:r>
      <w:bookmarkEnd w:id="0"/>
      <w:r w:rsidR="00217B60">
        <w:rPr>
          <w:rFonts w:ascii="Times New Roman" w:hAnsi="Times New Roman"/>
          <w:b/>
          <w:sz w:val="24"/>
          <w:szCs w:val="24"/>
        </w:rPr>
        <w:t>na z</w:t>
      </w:r>
      <w:r w:rsidR="00217B60" w:rsidRPr="00217B60">
        <w:rPr>
          <w:rFonts w:ascii="Times New Roman" w:hAnsi="Times New Roman"/>
          <w:b/>
          <w:sz w:val="24"/>
          <w:szCs w:val="24"/>
        </w:rPr>
        <w:t xml:space="preserve">akup i dostawa sprzętu komputerowego </w:t>
      </w:r>
      <w:r w:rsidR="008F6C2E">
        <w:rPr>
          <w:rFonts w:ascii="Times New Roman" w:hAnsi="Times New Roman"/>
          <w:b/>
          <w:sz w:val="24"/>
          <w:szCs w:val="24"/>
        </w:rPr>
        <w:t xml:space="preserve">wraz z licencjonowanym oprogramowaniem </w:t>
      </w:r>
      <w:r w:rsidR="00217B60">
        <w:rPr>
          <w:rFonts w:ascii="Times New Roman" w:hAnsi="Times New Roman"/>
          <w:b/>
          <w:sz w:val="24"/>
          <w:szCs w:val="24"/>
        </w:rPr>
        <w:br/>
      </w:r>
      <w:r w:rsidR="00217B60" w:rsidRPr="00217B60">
        <w:rPr>
          <w:rFonts w:ascii="Times New Roman" w:hAnsi="Times New Roman"/>
          <w:b/>
          <w:sz w:val="24"/>
          <w:szCs w:val="24"/>
        </w:rPr>
        <w:t>w ramach Programu Operacyjnego Polska Cyfrowa na lata 2014-2020 Osi Priorytetowej nr I „Powszechny dostęp do szybkiego Internetu”</w:t>
      </w:r>
      <w:r w:rsidR="00217B60">
        <w:rPr>
          <w:rFonts w:ascii="Times New Roman" w:hAnsi="Times New Roman"/>
          <w:b/>
          <w:sz w:val="24"/>
          <w:szCs w:val="24"/>
        </w:rPr>
        <w:br/>
      </w:r>
      <w:r w:rsidR="00217B60" w:rsidRPr="00217B60">
        <w:rPr>
          <w:rFonts w:ascii="Times New Roman" w:hAnsi="Times New Roman"/>
          <w:b/>
          <w:sz w:val="24"/>
          <w:szCs w:val="24"/>
        </w:rPr>
        <w:t>działania 1.1: „Wyeliminowanie terytorialnych różnic w możliwości dostępu do szerokopasmowego Internetu o wysokich przepustowościach” – projekt grantowy pn. Zdalna Szkoła+ w ramach Ogólnopolskiej Sieci Edukacyjnej”</w:t>
      </w:r>
    </w:p>
    <w:p w14:paraId="67781F28" w14:textId="382C3E38" w:rsidR="003F6860" w:rsidRPr="000A38E7" w:rsidRDefault="003F6860" w:rsidP="003F6860">
      <w:pPr>
        <w:spacing w:line="360" w:lineRule="auto"/>
        <w:ind w:left="360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zawarta w </w:t>
      </w:r>
      <w:r>
        <w:rPr>
          <w:rFonts w:ascii="Times New Roman" w:hAnsi="Times New Roman"/>
        </w:rPr>
        <w:t>Brzoziu</w:t>
      </w:r>
      <w:r w:rsidRPr="000A38E7">
        <w:rPr>
          <w:rFonts w:ascii="Times New Roman" w:hAnsi="Times New Roman"/>
        </w:rPr>
        <w:t xml:space="preserve"> w dniu</w:t>
      </w:r>
      <w:r w:rsidR="00301854">
        <w:rPr>
          <w:rFonts w:ascii="Times New Roman" w:hAnsi="Times New Roman"/>
        </w:rPr>
        <w:t xml:space="preserve"> </w:t>
      </w:r>
      <w:r w:rsidRPr="000A38E7">
        <w:rPr>
          <w:rFonts w:ascii="Times New Roman" w:hAnsi="Times New Roman"/>
        </w:rPr>
        <w:t>………………….</w:t>
      </w:r>
      <w:r w:rsidRPr="005B3D26">
        <w:rPr>
          <w:rFonts w:ascii="Times New Roman" w:hAnsi="Times New Roman"/>
          <w:b/>
        </w:rPr>
        <w:t xml:space="preserve"> </w:t>
      </w:r>
      <w:r w:rsidRPr="000A38E7">
        <w:rPr>
          <w:rFonts w:ascii="Times New Roman" w:hAnsi="Times New Roman"/>
        </w:rPr>
        <w:t>roku pomiędzy:</w:t>
      </w:r>
    </w:p>
    <w:p w14:paraId="7389DC3E" w14:textId="77777777" w:rsidR="00866606" w:rsidRP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…………………………………………………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Wójta Gminy Brzozie, </w:t>
      </w:r>
    </w:p>
    <w:p w14:paraId="350015B0" w14:textId="1FC8949E" w:rsid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przy kontrasygnacie ………………………….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>Skarbnika Gminy Brzozie,</w:t>
      </w:r>
    </w:p>
    <w:p w14:paraId="2155E78B" w14:textId="30332430" w:rsidR="003F6860" w:rsidRPr="000A38E7" w:rsidRDefault="003F6860" w:rsidP="00866606">
      <w:pPr>
        <w:spacing w:line="360" w:lineRule="auto"/>
        <w:ind w:left="360"/>
        <w:rPr>
          <w:rFonts w:ascii="Times New Roman" w:hAnsi="Times New Roman"/>
        </w:rPr>
      </w:pPr>
      <w:r w:rsidRPr="000A38E7">
        <w:rPr>
          <w:rFonts w:ascii="Times New Roman" w:hAnsi="Times New Roman"/>
        </w:rPr>
        <w:t>a</w:t>
      </w:r>
    </w:p>
    <w:p w14:paraId="77A0919D" w14:textId="77777777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62C3">
        <w:rPr>
          <w:rFonts w:ascii="Times New Roman" w:hAnsi="Times New Roman"/>
          <w:bCs/>
        </w:rPr>
        <w:t>...</w:t>
      </w:r>
      <w:r w:rsidRPr="001062C3">
        <w:rPr>
          <w:rFonts w:ascii="Times New Roman" w:hAnsi="Times New Roman"/>
          <w:bCs/>
        </w:rPr>
        <w:t>………...</w:t>
      </w:r>
    </w:p>
    <w:p w14:paraId="0AF6D4BD" w14:textId="2E41D012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NIP: …………………..……………. R</w:t>
      </w:r>
      <w:r w:rsidR="002727AE" w:rsidRPr="001062C3">
        <w:rPr>
          <w:rFonts w:ascii="Times New Roman" w:hAnsi="Times New Roman"/>
          <w:bCs/>
        </w:rPr>
        <w:t>EGON</w:t>
      </w:r>
      <w:r w:rsidRPr="001062C3">
        <w:rPr>
          <w:rFonts w:ascii="Times New Roman" w:hAnsi="Times New Roman"/>
          <w:bCs/>
        </w:rPr>
        <w:t>: ………………………….……….. reprezentowaną przez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…………………………………………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zwan</w:t>
      </w:r>
      <w:r w:rsidR="001062C3" w:rsidRPr="001062C3">
        <w:rPr>
          <w:rFonts w:ascii="Times New Roman" w:hAnsi="Times New Roman"/>
          <w:bCs/>
        </w:rPr>
        <w:t>ą</w:t>
      </w:r>
      <w:r w:rsidRPr="001062C3">
        <w:rPr>
          <w:rFonts w:ascii="Times New Roman" w:hAnsi="Times New Roman"/>
          <w:bCs/>
        </w:rPr>
        <w:t xml:space="preserve"> w dalszym ciągu </w:t>
      </w:r>
      <w:r w:rsidR="001062C3" w:rsidRPr="001062C3">
        <w:rPr>
          <w:rFonts w:ascii="Times New Roman" w:hAnsi="Times New Roman"/>
          <w:bCs/>
        </w:rPr>
        <w:t>Wykonawcą</w:t>
      </w:r>
    </w:p>
    <w:p w14:paraId="1172DACC" w14:textId="2A9CBB2E" w:rsidR="003F6860" w:rsidRPr="001062C3" w:rsidRDefault="003F6860" w:rsidP="00C072C1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0A38E7" w:rsidRDefault="003F6860" w:rsidP="00C072C1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§1</w:t>
      </w:r>
      <w:bookmarkEnd w:id="1"/>
    </w:p>
    <w:p w14:paraId="3F85FB5D" w14:textId="29F85C1D" w:rsidR="003F6860" w:rsidRPr="008F6C2E" w:rsidRDefault="00715363" w:rsidP="00725F7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F6C2E">
        <w:rPr>
          <w:rFonts w:ascii="Times New Roman" w:hAnsi="Times New Roman"/>
        </w:rPr>
        <w:t xml:space="preserve">Przedmiotem umowy jest </w:t>
      </w:r>
      <w:r w:rsidR="007F21FF" w:rsidRPr="008F6C2E">
        <w:rPr>
          <w:rFonts w:ascii="Times New Roman" w:hAnsi="Times New Roman"/>
        </w:rPr>
        <w:t xml:space="preserve">Zakup i dostawa sprzętu komputerowego </w:t>
      </w:r>
      <w:r w:rsidR="008F6C2E" w:rsidRPr="008F6C2E">
        <w:rPr>
          <w:rFonts w:ascii="Times New Roman" w:hAnsi="Times New Roman"/>
        </w:rPr>
        <w:t>wraz z licencjonowanym op</w:t>
      </w:r>
      <w:r w:rsidR="008F6C2E">
        <w:rPr>
          <w:rFonts w:ascii="Times New Roman" w:hAnsi="Times New Roman"/>
        </w:rPr>
        <w:t>r</w:t>
      </w:r>
      <w:r w:rsidR="008F6C2E" w:rsidRPr="008F6C2E">
        <w:rPr>
          <w:rFonts w:ascii="Times New Roman" w:hAnsi="Times New Roman"/>
        </w:rPr>
        <w:t xml:space="preserve">ogramowaniem </w:t>
      </w:r>
      <w:r w:rsidR="007F21FF" w:rsidRPr="008F6C2E">
        <w:rPr>
          <w:rFonts w:ascii="Times New Roman" w:hAnsi="Times New Roman"/>
        </w:rPr>
        <w:t>w ramach Programu Operacyjnego Polska Cyfrowa na lata 2014-2020 Osi Priorytetowej nr I „Powszechny dostęp do szybkiego Internetu” działania 1.1: „Wyeliminowanie terytorialnych różnic w możliwości dostępu do szerokopasmowego Internetu o wysokich przepustowościach” – projekt grantowy pn. Zdalna Szkoła+ w ramach Ogólnopolskiej Sieci Edukacyjnej”</w:t>
      </w:r>
      <w:r w:rsidR="00BC31BD" w:rsidRPr="008F6C2E">
        <w:rPr>
          <w:rFonts w:ascii="Times New Roman" w:hAnsi="Times New Roman"/>
        </w:rPr>
        <w:t xml:space="preserve">. </w:t>
      </w:r>
      <w:r w:rsidR="003F6860" w:rsidRPr="008F6C2E">
        <w:rPr>
          <w:rFonts w:ascii="Times New Roman" w:hAnsi="Times New Roman"/>
          <w:b/>
          <w:bCs/>
        </w:rPr>
        <w:t xml:space="preserve">Zamawiający zamawia, a </w:t>
      </w:r>
      <w:r w:rsidR="001062C3" w:rsidRPr="008F6C2E">
        <w:rPr>
          <w:rFonts w:ascii="Times New Roman" w:hAnsi="Times New Roman"/>
          <w:b/>
          <w:bCs/>
        </w:rPr>
        <w:t>Wykonawca</w:t>
      </w:r>
      <w:r w:rsidR="003F6860" w:rsidRPr="008F6C2E">
        <w:rPr>
          <w:rFonts w:ascii="Times New Roman" w:hAnsi="Times New Roman"/>
          <w:b/>
          <w:bCs/>
        </w:rPr>
        <w:t xml:space="preserve"> zobowiązuje się sprzedać</w:t>
      </w:r>
      <w:r w:rsidR="007F21FF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i dostarczyć </w:t>
      </w:r>
      <w:r w:rsidR="006458A9" w:rsidRPr="008F6C2E">
        <w:rPr>
          <w:rFonts w:ascii="Times New Roman" w:hAnsi="Times New Roman"/>
          <w:b/>
          <w:bCs/>
        </w:rPr>
        <w:t xml:space="preserve">ww. </w:t>
      </w:r>
      <w:r w:rsidR="003F6860" w:rsidRPr="008F6C2E">
        <w:rPr>
          <w:rFonts w:ascii="Times New Roman" w:hAnsi="Times New Roman"/>
          <w:b/>
          <w:bCs/>
        </w:rPr>
        <w:t>sprzęt</w:t>
      </w:r>
      <w:r w:rsidR="00DD1B56" w:rsidRPr="008F6C2E">
        <w:rPr>
          <w:rFonts w:ascii="Times New Roman" w:hAnsi="Times New Roman"/>
          <w:b/>
          <w:bCs/>
        </w:rPr>
        <w:t xml:space="preserve"> wraz z </w:t>
      </w:r>
      <w:r w:rsidR="008F6C2E">
        <w:rPr>
          <w:rFonts w:ascii="Times New Roman" w:hAnsi="Times New Roman"/>
          <w:b/>
          <w:bCs/>
        </w:rPr>
        <w:t xml:space="preserve">licencjonowanym </w:t>
      </w:r>
      <w:r w:rsidR="00DD1B56" w:rsidRPr="008F6C2E">
        <w:rPr>
          <w:rFonts w:ascii="Times New Roman" w:hAnsi="Times New Roman"/>
          <w:b/>
          <w:bCs/>
        </w:rPr>
        <w:t xml:space="preserve">oprogramowaniem </w:t>
      </w:r>
      <w:r w:rsidR="003F6860" w:rsidRPr="008F6C2E">
        <w:rPr>
          <w:rFonts w:ascii="Times New Roman" w:hAnsi="Times New Roman"/>
          <w:b/>
          <w:bCs/>
        </w:rPr>
        <w:t xml:space="preserve"> zgodny</w:t>
      </w:r>
      <w:r w:rsidR="00DD1B56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z załączoną ofertą </w:t>
      </w:r>
      <w:r w:rsidR="001062C3" w:rsidRPr="008F6C2E">
        <w:rPr>
          <w:rFonts w:ascii="Times New Roman" w:hAnsi="Times New Roman"/>
          <w:b/>
          <w:bCs/>
        </w:rPr>
        <w:t>Wykonawcy</w:t>
      </w:r>
      <w:r w:rsidR="003F6860" w:rsidRPr="008F6C2E">
        <w:rPr>
          <w:rFonts w:ascii="Times New Roman" w:hAnsi="Times New Roman"/>
          <w:b/>
          <w:bCs/>
        </w:rPr>
        <w:t xml:space="preserve"> stanowiącą załącznik do </w:t>
      </w:r>
      <w:r w:rsidR="00C072C1" w:rsidRPr="008F6C2E">
        <w:rPr>
          <w:rFonts w:ascii="Times New Roman" w:hAnsi="Times New Roman"/>
          <w:b/>
          <w:bCs/>
        </w:rPr>
        <w:t xml:space="preserve">niniejszej </w:t>
      </w:r>
      <w:r w:rsidR="003F6860" w:rsidRPr="008F6C2E">
        <w:rPr>
          <w:rFonts w:ascii="Times New Roman" w:hAnsi="Times New Roman"/>
          <w:b/>
          <w:bCs/>
        </w:rPr>
        <w:t>umowy.</w:t>
      </w:r>
    </w:p>
    <w:p w14:paraId="1208EE5D" w14:textId="3B6C7268" w:rsidR="003F6860" w:rsidRDefault="00F32744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</w:t>
      </w:r>
      <w:r w:rsidR="003F6860" w:rsidRPr="000A38E7">
        <w:rPr>
          <w:rFonts w:ascii="Times New Roman" w:hAnsi="Times New Roman"/>
        </w:rPr>
        <w:t xml:space="preserve"> gwarantuje prawidłową współpracę wszystkich elementów sprzętu</w:t>
      </w:r>
      <w:r w:rsidR="006458A9">
        <w:rPr>
          <w:rFonts w:ascii="Times New Roman" w:hAnsi="Times New Roman"/>
        </w:rPr>
        <w:t xml:space="preserve">, oprogramowania </w:t>
      </w:r>
      <w:r w:rsidR="003F6860" w:rsidRPr="000A38E7">
        <w:rPr>
          <w:rFonts w:ascii="Times New Roman" w:hAnsi="Times New Roman"/>
        </w:rPr>
        <w:t xml:space="preserve"> i jego </w:t>
      </w:r>
      <w:r w:rsidR="00853334">
        <w:rPr>
          <w:rFonts w:ascii="Times New Roman" w:hAnsi="Times New Roman"/>
        </w:rPr>
        <w:t>akcesoriów</w:t>
      </w:r>
      <w:r w:rsidR="003F6860" w:rsidRPr="000A38E7">
        <w:rPr>
          <w:rFonts w:ascii="Times New Roman" w:hAnsi="Times New Roman"/>
        </w:rPr>
        <w:t>.</w:t>
      </w:r>
    </w:p>
    <w:p w14:paraId="05ABDBFB" w14:textId="77777777" w:rsidR="003F31DB" w:rsidRPr="00347429" w:rsidRDefault="003F6860" w:rsidP="003F31DB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 xml:space="preserve">Miejscem dostarczenia wymienionego sprzętu jest siedziba Gminy - </w:t>
      </w:r>
      <w:r w:rsidRPr="00347429">
        <w:rPr>
          <w:rFonts w:ascii="Times New Roman" w:hAnsi="Times New Roman"/>
          <w:b/>
          <w:bCs/>
        </w:rPr>
        <w:t xml:space="preserve">Urząd Gminy </w:t>
      </w:r>
      <w:r w:rsidR="00853334" w:rsidRPr="00347429">
        <w:rPr>
          <w:rFonts w:ascii="Times New Roman" w:hAnsi="Times New Roman"/>
          <w:b/>
          <w:bCs/>
        </w:rPr>
        <w:t>w Brzoziu</w:t>
      </w:r>
      <w:r w:rsidRPr="00347429">
        <w:rPr>
          <w:rFonts w:ascii="Times New Roman" w:hAnsi="Times New Roman"/>
          <w:b/>
          <w:bCs/>
        </w:rPr>
        <w:t xml:space="preserve">, </w:t>
      </w:r>
      <w:r w:rsidR="00853334" w:rsidRPr="00347429">
        <w:rPr>
          <w:rFonts w:ascii="Times New Roman" w:hAnsi="Times New Roman"/>
          <w:b/>
          <w:bCs/>
        </w:rPr>
        <w:t xml:space="preserve">   Brzozie 50, 87-313 Brzozie.</w:t>
      </w:r>
    </w:p>
    <w:p w14:paraId="3A1F377B" w14:textId="1026E676" w:rsidR="003F6860" w:rsidRPr="003F31DB" w:rsidRDefault="003F6860" w:rsidP="003F31DB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3F31DB">
        <w:rPr>
          <w:rFonts w:ascii="Times New Roman" w:hAnsi="Times New Roman"/>
        </w:rPr>
        <w:t xml:space="preserve">Niniejsza umowa przenosi prawa majątkowe do </w:t>
      </w:r>
      <w:r w:rsidR="00827220" w:rsidRPr="003F31DB">
        <w:rPr>
          <w:rFonts w:ascii="Times New Roman" w:hAnsi="Times New Roman"/>
        </w:rPr>
        <w:t>przedmiotu umowy</w:t>
      </w:r>
      <w:r w:rsidRPr="003F31DB">
        <w:rPr>
          <w:rFonts w:ascii="Times New Roman" w:hAnsi="Times New Roman"/>
        </w:rPr>
        <w:t xml:space="preserve"> w chwili dokonania zapłaty </w:t>
      </w:r>
      <w:r w:rsidR="00F90F89" w:rsidRPr="003F31DB">
        <w:rPr>
          <w:rFonts w:ascii="Times New Roman" w:hAnsi="Times New Roman"/>
        </w:rPr>
        <w:t xml:space="preserve">                               </w:t>
      </w:r>
      <w:r w:rsidRPr="003F31DB">
        <w:rPr>
          <w:rFonts w:ascii="Times New Roman" w:hAnsi="Times New Roman"/>
        </w:rPr>
        <w:t xml:space="preserve">za </w:t>
      </w:r>
      <w:r w:rsidR="00827220" w:rsidRPr="003F31DB">
        <w:rPr>
          <w:rFonts w:ascii="Times New Roman" w:hAnsi="Times New Roman"/>
        </w:rPr>
        <w:t>fakturę, o której mowa w §</w:t>
      </w:r>
      <w:r w:rsidR="00DD6F82">
        <w:rPr>
          <w:rFonts w:ascii="Times New Roman" w:hAnsi="Times New Roman"/>
        </w:rPr>
        <w:t>3</w:t>
      </w:r>
      <w:r w:rsidRPr="003F31DB">
        <w:rPr>
          <w:rFonts w:ascii="Times New Roman" w:hAnsi="Times New Roman"/>
        </w:rPr>
        <w:t>.</w:t>
      </w:r>
    </w:p>
    <w:p w14:paraId="5AA02AF2" w14:textId="345C4CA3" w:rsidR="003F6860" w:rsidRPr="00347429" w:rsidRDefault="003F6860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>Dostarczenie przedm</w:t>
      </w:r>
      <w:r>
        <w:rPr>
          <w:rFonts w:ascii="Times New Roman" w:hAnsi="Times New Roman"/>
        </w:rPr>
        <w:t xml:space="preserve">iotu umowy nastąpi w terminie </w:t>
      </w:r>
      <w:r w:rsidR="00347429" w:rsidRPr="00347429">
        <w:rPr>
          <w:rFonts w:ascii="Times New Roman" w:hAnsi="Times New Roman"/>
          <w:b/>
          <w:bCs/>
        </w:rPr>
        <w:t>7</w:t>
      </w:r>
      <w:r w:rsidRPr="00347429">
        <w:rPr>
          <w:rFonts w:ascii="Times New Roman" w:hAnsi="Times New Roman"/>
          <w:b/>
          <w:bCs/>
        </w:rPr>
        <w:t xml:space="preserve"> dni</w:t>
      </w:r>
      <w:r w:rsidRPr="000A38E7">
        <w:rPr>
          <w:rFonts w:ascii="Times New Roman" w:hAnsi="Times New Roman"/>
        </w:rPr>
        <w:t xml:space="preserve"> od podpisania niniejszej umowy</w:t>
      </w:r>
      <w:r w:rsidR="0091667B">
        <w:rPr>
          <w:rFonts w:ascii="Times New Roman" w:hAnsi="Times New Roman"/>
        </w:rPr>
        <w:t>, jednak nie p</w:t>
      </w:r>
      <w:r w:rsidR="001E209A">
        <w:rPr>
          <w:rFonts w:ascii="Times New Roman" w:hAnsi="Times New Roman"/>
        </w:rPr>
        <w:t xml:space="preserve">óźniej niż do </w:t>
      </w:r>
      <w:r w:rsidRPr="000A38E7">
        <w:rPr>
          <w:rFonts w:ascii="Times New Roman" w:hAnsi="Times New Roman"/>
        </w:rPr>
        <w:t>dnia</w:t>
      </w:r>
      <w:r w:rsidR="00A0453E">
        <w:rPr>
          <w:rFonts w:ascii="Times New Roman" w:hAnsi="Times New Roman"/>
        </w:rPr>
        <w:t xml:space="preserve"> </w:t>
      </w:r>
      <w:r w:rsidR="00347429" w:rsidRPr="00347429">
        <w:rPr>
          <w:rFonts w:ascii="Times New Roman" w:hAnsi="Times New Roman"/>
          <w:b/>
          <w:bCs/>
        </w:rPr>
        <w:t>1</w:t>
      </w:r>
      <w:r w:rsidR="007E3F3E">
        <w:rPr>
          <w:rFonts w:ascii="Times New Roman" w:hAnsi="Times New Roman"/>
          <w:b/>
          <w:bCs/>
        </w:rPr>
        <w:t>9</w:t>
      </w:r>
      <w:r w:rsidR="006524F3" w:rsidRPr="00347429">
        <w:rPr>
          <w:rFonts w:ascii="Times New Roman" w:hAnsi="Times New Roman"/>
          <w:b/>
          <w:bCs/>
        </w:rPr>
        <w:t>.06.20</w:t>
      </w:r>
      <w:r w:rsidR="00347429" w:rsidRPr="00347429">
        <w:rPr>
          <w:rFonts w:ascii="Times New Roman" w:hAnsi="Times New Roman"/>
          <w:b/>
          <w:bCs/>
        </w:rPr>
        <w:t>20</w:t>
      </w:r>
      <w:r w:rsidR="006524F3" w:rsidRPr="00347429">
        <w:rPr>
          <w:rFonts w:ascii="Times New Roman" w:hAnsi="Times New Roman"/>
          <w:b/>
          <w:bCs/>
        </w:rPr>
        <w:t xml:space="preserve"> r.</w:t>
      </w:r>
    </w:p>
    <w:p w14:paraId="4D9C67C5" w14:textId="006FB133" w:rsidR="003F6860" w:rsidRDefault="003F6860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Koszt dostarczenia przedmiotów zamówienia ponosi </w:t>
      </w:r>
      <w:r w:rsidR="00F32744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>.</w:t>
      </w:r>
    </w:p>
    <w:p w14:paraId="556680B9" w14:textId="0A7C1C64" w:rsidR="00F07C5A" w:rsidRDefault="00F32744" w:rsidP="00F07C5A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F07C5A">
        <w:rPr>
          <w:rFonts w:ascii="Times New Roman" w:hAnsi="Times New Roman"/>
        </w:rPr>
        <w:t xml:space="preserve">Wykonawca </w:t>
      </w:r>
      <w:r w:rsidR="003F6860" w:rsidRPr="00F07C5A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EF77BAC" w:rsidR="005A0795" w:rsidRDefault="001E6794" w:rsidP="00F07C5A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1E6794">
        <w:rPr>
          <w:rFonts w:ascii="Times New Roman" w:hAnsi="Times New Roman"/>
        </w:rPr>
        <w:t xml:space="preserve">Wykonawca oświadcza, że </w:t>
      </w:r>
      <w:r w:rsidR="001C171C">
        <w:rPr>
          <w:rFonts w:ascii="Times New Roman" w:hAnsi="Times New Roman"/>
        </w:rPr>
        <w:t>przedmiot umowy</w:t>
      </w:r>
      <w:r w:rsidRPr="001E6794">
        <w:rPr>
          <w:rFonts w:ascii="Times New Roman" w:hAnsi="Times New Roman"/>
        </w:rPr>
        <w:t xml:space="preserve">, o którym mowa w § 1, </w:t>
      </w:r>
      <w:r>
        <w:rPr>
          <w:rFonts w:ascii="Times New Roman" w:hAnsi="Times New Roman"/>
        </w:rPr>
        <w:t>j</w:t>
      </w:r>
      <w:r w:rsidRPr="001E6794">
        <w:rPr>
          <w:rFonts w:ascii="Times New Roman" w:hAnsi="Times New Roman"/>
        </w:rPr>
        <w:t>est jego własnością, nie ma wad fizycznych i prawnych, nie mają do niego prawa osoby trzecie, nie jest przedmiotem jakiegokolwiek postępowania</w:t>
      </w:r>
      <w:r w:rsidR="00DD1B56">
        <w:rPr>
          <w:rFonts w:ascii="Times New Roman" w:hAnsi="Times New Roman"/>
        </w:rPr>
        <w:t xml:space="preserve"> </w:t>
      </w:r>
      <w:r w:rsidRPr="001E6794">
        <w:rPr>
          <w:rFonts w:ascii="Times New Roman" w:hAnsi="Times New Roman"/>
        </w:rPr>
        <w:t xml:space="preserve"> i zabezpieczenia.</w:t>
      </w:r>
    </w:p>
    <w:p w14:paraId="3A395248" w14:textId="77777777" w:rsidR="00F07C5A" w:rsidRDefault="00F07C5A" w:rsidP="00F07C5A">
      <w:pPr>
        <w:spacing w:after="0" w:line="360" w:lineRule="auto"/>
        <w:ind w:left="840"/>
        <w:rPr>
          <w:rFonts w:ascii="Times New Roman" w:hAnsi="Times New Roman"/>
        </w:rPr>
      </w:pPr>
    </w:p>
    <w:p w14:paraId="503D24C8" w14:textId="58651DE9" w:rsidR="003F6860" w:rsidRPr="00F07C5A" w:rsidRDefault="003F6860" w:rsidP="00F07C5A">
      <w:pPr>
        <w:spacing w:after="0" w:line="360" w:lineRule="auto"/>
        <w:ind w:left="840"/>
        <w:jc w:val="center"/>
        <w:rPr>
          <w:rFonts w:ascii="Times New Roman" w:hAnsi="Times New Roman"/>
        </w:rPr>
      </w:pPr>
      <w:r w:rsidRPr="00F07C5A">
        <w:rPr>
          <w:rFonts w:ascii="Times New Roman" w:hAnsi="Times New Roman"/>
        </w:rPr>
        <w:t>§</w:t>
      </w:r>
      <w:r w:rsidR="00AB2E77" w:rsidRPr="00F07C5A">
        <w:rPr>
          <w:rFonts w:ascii="Times New Roman" w:hAnsi="Times New Roman"/>
        </w:rPr>
        <w:t>2</w:t>
      </w:r>
    </w:p>
    <w:p w14:paraId="2473D2B9" w14:textId="3FACD4CD" w:rsidR="00CB2BFC" w:rsidRDefault="001C6CFE" w:rsidP="00D9024C">
      <w:pPr>
        <w:spacing w:line="360" w:lineRule="auto"/>
        <w:ind w:left="360"/>
        <w:jc w:val="both"/>
        <w:rPr>
          <w:rFonts w:ascii="Times New Roman" w:hAnsi="Times New Roman"/>
        </w:rPr>
      </w:pPr>
      <w:r w:rsidRPr="001C6CFE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>
        <w:rPr>
          <w:rFonts w:ascii="Times New Roman" w:hAnsi="Times New Roman"/>
        </w:rPr>
        <w:t xml:space="preserve"> </w:t>
      </w:r>
      <w:r w:rsidRPr="001C6CFE">
        <w:rPr>
          <w:rFonts w:ascii="Times New Roman" w:hAnsi="Times New Roman"/>
        </w:rPr>
        <w:t xml:space="preserve">netto …………………………., podatek VAT </w:t>
      </w:r>
      <w:r w:rsidR="006F3F3A">
        <w:rPr>
          <w:rFonts w:ascii="Times New Roman" w:hAnsi="Times New Roman"/>
        </w:rPr>
        <w:t xml:space="preserve">……… </w:t>
      </w:r>
      <w:r w:rsidR="00665783">
        <w:rPr>
          <w:rFonts w:ascii="Times New Roman" w:hAnsi="Times New Roman"/>
        </w:rPr>
        <w:t xml:space="preserve">% </w:t>
      </w:r>
      <w:r w:rsidRPr="001C6CFE">
        <w:rPr>
          <w:rFonts w:ascii="Times New Roman" w:hAnsi="Times New Roman"/>
        </w:rPr>
        <w:t>w wysokości ………………….. zł oraz uwzględnia wszelkie koszty związane z wykonaniem umowy</w:t>
      </w:r>
      <w:r w:rsidR="00665783">
        <w:rPr>
          <w:rFonts w:ascii="Times New Roman" w:hAnsi="Times New Roman"/>
        </w:rPr>
        <w:t>,</w:t>
      </w:r>
      <w:r w:rsidR="00D9024C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 xml:space="preserve">zgodnie z przyjętą ofertą </w:t>
      </w:r>
      <w:r w:rsidR="000E65F7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stanowiącej załącznik </w:t>
      </w:r>
      <w:r w:rsidR="000E65F7">
        <w:rPr>
          <w:rFonts w:ascii="Times New Roman" w:hAnsi="Times New Roman"/>
        </w:rPr>
        <w:t xml:space="preserve">do </w:t>
      </w:r>
      <w:r w:rsidR="003F6860" w:rsidRPr="000A38E7">
        <w:rPr>
          <w:rFonts w:ascii="Times New Roman" w:hAnsi="Times New Roman"/>
        </w:rPr>
        <w:t>niniejszej umowy.</w:t>
      </w:r>
    </w:p>
    <w:p w14:paraId="28FA07E9" w14:textId="3D1057C2" w:rsidR="003F6860" w:rsidRPr="000A38E7" w:rsidRDefault="003F6860" w:rsidP="00395D32">
      <w:pPr>
        <w:spacing w:line="36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3</w:t>
      </w:r>
    </w:p>
    <w:p w14:paraId="1B0E466B" w14:textId="0EEAFB86" w:rsidR="003F6860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Wynagrodzenie jest płatne w terminie 14 dni od daty otrzymania</w:t>
      </w:r>
      <w:r>
        <w:rPr>
          <w:rFonts w:ascii="Times New Roman" w:hAnsi="Times New Roman"/>
        </w:rPr>
        <w:t xml:space="preserve"> przez zamawiającego prawidłowo wystawionej</w:t>
      </w:r>
      <w:r w:rsidRPr="000A38E7">
        <w:rPr>
          <w:rFonts w:ascii="Times New Roman" w:hAnsi="Times New Roman"/>
        </w:rPr>
        <w:t xml:space="preserve"> faktury, przelewem na rachunek bankowy</w:t>
      </w:r>
      <w:r w:rsidR="004E3FC8">
        <w:rPr>
          <w:rFonts w:ascii="Times New Roman" w:hAnsi="Times New Roman"/>
        </w:rPr>
        <w:t xml:space="preserve"> wskazany przez </w:t>
      </w:r>
      <w:r w:rsidRPr="000A38E7">
        <w:rPr>
          <w:rFonts w:ascii="Times New Roman" w:hAnsi="Times New Roman"/>
        </w:rPr>
        <w:t xml:space="preserve"> </w:t>
      </w:r>
      <w:r w:rsidR="00B85A4E">
        <w:rPr>
          <w:rFonts w:ascii="Times New Roman" w:hAnsi="Times New Roman"/>
        </w:rPr>
        <w:t>Wykonawc</w:t>
      </w:r>
      <w:r w:rsidR="004E3FC8">
        <w:rPr>
          <w:rFonts w:ascii="Times New Roman" w:hAnsi="Times New Roman"/>
        </w:rPr>
        <w:t>ę,</w:t>
      </w:r>
      <w:r w:rsidRPr="000A38E7">
        <w:rPr>
          <w:rFonts w:ascii="Times New Roman" w:hAnsi="Times New Roman"/>
        </w:rPr>
        <w:t xml:space="preserve"> </w:t>
      </w:r>
      <w:r w:rsidR="00DC228F" w:rsidRPr="00DC228F">
        <w:rPr>
          <w:rFonts w:ascii="Times New Roman" w:hAnsi="Times New Roman"/>
        </w:rPr>
        <w:t>zgłoszony do  białej listy podatników VAT lub jakikolwiek inny rachunek bankowy zgłoszony w wykazie białej listy podatników VAT</w:t>
      </w:r>
      <w:r w:rsidRPr="000A38E7">
        <w:rPr>
          <w:rFonts w:ascii="Times New Roman" w:hAnsi="Times New Roman"/>
        </w:rPr>
        <w:t>.</w:t>
      </w:r>
    </w:p>
    <w:p w14:paraId="0DB0495F" w14:textId="064434E3" w:rsidR="003F6860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Faktura wystawiona będzie po dostarczeniu przez </w:t>
      </w:r>
      <w:r w:rsidR="00B85A4E">
        <w:rPr>
          <w:rFonts w:ascii="Times New Roman" w:hAnsi="Times New Roman"/>
        </w:rPr>
        <w:t>Wykonawcę</w:t>
      </w:r>
      <w:r w:rsidRPr="000A38E7">
        <w:rPr>
          <w:rFonts w:ascii="Times New Roman" w:hAnsi="Times New Roman"/>
        </w:rPr>
        <w:t xml:space="preserve"> przedmiotu umowy </w:t>
      </w:r>
      <w:r>
        <w:rPr>
          <w:rFonts w:ascii="Times New Roman" w:hAnsi="Times New Roman"/>
        </w:rPr>
        <w:t xml:space="preserve">do siedziby Zamawiającego i protokolarnym, bezusterkowym odbiorze przedmiotu umowy.  </w:t>
      </w:r>
    </w:p>
    <w:p w14:paraId="3EFB7477" w14:textId="7EAF75CC" w:rsidR="003F6860" w:rsidRPr="000A38E7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Wraz z przekazaniem przedmiotu umowy </w:t>
      </w:r>
      <w:r w:rsidR="00847E42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>
        <w:rPr>
          <w:rFonts w:ascii="Times New Roman" w:hAnsi="Times New Roman"/>
        </w:rPr>
        <w:t>,</w:t>
      </w:r>
      <w:r w:rsidRPr="000A38E7">
        <w:rPr>
          <w:rFonts w:ascii="Times New Roman" w:hAnsi="Times New Roman"/>
        </w:rPr>
        <w:t xml:space="preserve"> </w:t>
      </w:r>
      <w:r w:rsidR="003C2BC6">
        <w:rPr>
          <w:rFonts w:ascii="Times New Roman" w:hAnsi="Times New Roman"/>
        </w:rPr>
        <w:t xml:space="preserve">w </w:t>
      </w:r>
      <w:r w:rsidRPr="000A38E7">
        <w:rPr>
          <w:rFonts w:ascii="Times New Roman" w:hAnsi="Times New Roman"/>
        </w:rPr>
        <w:t>tym wszystkie niezbędne sterowniki na nośnikach, gwarancje</w:t>
      </w:r>
      <w:r w:rsidR="003C2BC6">
        <w:rPr>
          <w:rFonts w:ascii="Times New Roman" w:hAnsi="Times New Roman"/>
        </w:rPr>
        <w:t xml:space="preserve">, </w:t>
      </w:r>
      <w:r w:rsidR="00985376">
        <w:rPr>
          <w:rFonts w:ascii="Times New Roman" w:hAnsi="Times New Roman"/>
        </w:rPr>
        <w:t xml:space="preserve">dowody </w:t>
      </w:r>
      <w:r w:rsidR="003C2BC6">
        <w:rPr>
          <w:rFonts w:ascii="Times New Roman" w:hAnsi="Times New Roman"/>
        </w:rPr>
        <w:t>licencj</w:t>
      </w:r>
      <w:r w:rsidR="00985376">
        <w:rPr>
          <w:rFonts w:ascii="Times New Roman" w:hAnsi="Times New Roman"/>
        </w:rPr>
        <w:t>i</w:t>
      </w:r>
      <w:r w:rsidRPr="000A38E7">
        <w:rPr>
          <w:rFonts w:ascii="Times New Roman" w:hAnsi="Times New Roman"/>
        </w:rPr>
        <w:t>.</w:t>
      </w:r>
    </w:p>
    <w:p w14:paraId="4FAFC07D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  <w:bookmarkStart w:id="2" w:name="bookmark3"/>
    </w:p>
    <w:p w14:paraId="35ECFB20" w14:textId="1E8D530A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2"/>
      <w:r w:rsidR="00DD6F82">
        <w:rPr>
          <w:rFonts w:ascii="Times New Roman" w:hAnsi="Times New Roman"/>
        </w:rPr>
        <w:t>4</w:t>
      </w:r>
    </w:p>
    <w:p w14:paraId="5F6AB8AA" w14:textId="57FBCD27" w:rsidR="003F6860" w:rsidRDefault="003F6860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Warunki serwisu oraz gwarancji określa karta gwarancyjna dostarczona Zamawiającemu.</w:t>
      </w:r>
    </w:p>
    <w:p w14:paraId="71FA3EC9" w14:textId="5A90040D" w:rsidR="00F41E26" w:rsidRDefault="00F41E26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dostarczony przedmiot umowy </w:t>
      </w:r>
      <w:r w:rsidR="004A3417">
        <w:rPr>
          <w:rFonts w:ascii="Times New Roman" w:hAnsi="Times New Roman"/>
        </w:rPr>
        <w:t>Wykonawca udziela Zamawiającemu gwarancji:</w:t>
      </w:r>
    </w:p>
    <w:p w14:paraId="61F85AB6" w14:textId="16F3C8F1" w:rsidR="004A3417" w:rsidRDefault="004A3417" w:rsidP="004A3417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Gwarancja na </w:t>
      </w:r>
      <w:r w:rsidR="003C4642">
        <w:rPr>
          <w:rFonts w:ascii="Times New Roman" w:hAnsi="Times New Roman"/>
        </w:rPr>
        <w:t>komputery przenośne</w:t>
      </w:r>
      <w:r>
        <w:rPr>
          <w:rFonts w:ascii="Times New Roman" w:hAnsi="Times New Roman"/>
        </w:rPr>
        <w:t>: ……………………. miesięcy,</w:t>
      </w:r>
    </w:p>
    <w:p w14:paraId="1C3B3AE2" w14:textId="06AEA6D6" w:rsidR="003F6860" w:rsidRDefault="003F6860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Wszelkie usterki nie powstałe w wyniku niewłaściwego użytkowania, powinny zostać naprawione w </w:t>
      </w:r>
      <w:r w:rsidR="001A491A">
        <w:rPr>
          <w:rFonts w:ascii="Times New Roman" w:hAnsi="Times New Roman"/>
        </w:rPr>
        <w:t xml:space="preserve">terminie nie dłuższym niż </w:t>
      </w:r>
      <w:r w:rsidR="00326D35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dni od momentu zgłoszenia.</w:t>
      </w:r>
    </w:p>
    <w:p w14:paraId="274EC3E0" w14:textId="252A76D3" w:rsidR="003F6860" w:rsidRPr="000A38E7" w:rsidRDefault="00E91BEB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E91BEB">
        <w:rPr>
          <w:rFonts w:ascii="Times New Roman" w:hAnsi="Times New Roman"/>
        </w:rPr>
        <w:t>Wszelkie koszty związane ze świadczeniem gwarancji ponosi Wykonawca</w:t>
      </w:r>
      <w:r w:rsidR="003F6860">
        <w:rPr>
          <w:rFonts w:ascii="Times New Roman" w:hAnsi="Times New Roman"/>
        </w:rPr>
        <w:t>.</w:t>
      </w:r>
    </w:p>
    <w:p w14:paraId="5EB0B553" w14:textId="77777777" w:rsidR="00DD6F82" w:rsidRDefault="00DD6F82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bookmarkStart w:id="3" w:name="bookmark4"/>
    </w:p>
    <w:p w14:paraId="5AF914E2" w14:textId="73535354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3"/>
      <w:r w:rsidR="00DD6F82">
        <w:rPr>
          <w:rFonts w:ascii="Times New Roman" w:hAnsi="Times New Roman"/>
        </w:rPr>
        <w:t>5</w:t>
      </w:r>
    </w:p>
    <w:p w14:paraId="20A2FE91" w14:textId="77777777" w:rsidR="003F6860" w:rsidRDefault="003F6860" w:rsidP="00BF1E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Strony postanawiają, że obowiązującą formę odszkodowania stanowią kary umowne</w:t>
      </w:r>
      <w:r>
        <w:rPr>
          <w:rFonts w:ascii="Times New Roman" w:hAnsi="Times New Roman"/>
        </w:rPr>
        <w:t>.</w:t>
      </w:r>
    </w:p>
    <w:p w14:paraId="280CB9B3" w14:textId="77777777" w:rsidR="003F6860" w:rsidRDefault="003F6860" w:rsidP="00BF1E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Kary te będą naliczane w następujący sposób:</w:t>
      </w:r>
    </w:p>
    <w:p w14:paraId="0B3CC446" w14:textId="0DE7C560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>
        <w:rPr>
          <w:rFonts w:ascii="Times New Roman" w:hAnsi="Times New Roman"/>
        </w:rPr>
        <w:t>.</w:t>
      </w:r>
    </w:p>
    <w:p w14:paraId="35426668" w14:textId="477D6E97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>
        <w:rPr>
          <w:rFonts w:ascii="Times New Roman" w:hAnsi="Times New Roman"/>
        </w:rPr>
        <w:t>.</w:t>
      </w:r>
    </w:p>
    <w:p w14:paraId="4F5F675E" w14:textId="0F3F785A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 odstąpienie od umowy z przyczyn leżących po stronie </w:t>
      </w:r>
      <w:r w:rsidR="008B7416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w wysokości 5 % wynagrodzenia netto określonego w §2 umowy</w:t>
      </w:r>
      <w:r w:rsidR="008B7416">
        <w:rPr>
          <w:rFonts w:ascii="Times New Roman" w:hAnsi="Times New Roman"/>
        </w:rPr>
        <w:t>.</w:t>
      </w:r>
    </w:p>
    <w:p w14:paraId="1A0D54D9" w14:textId="2C2CFFAA" w:rsidR="003F6860" w:rsidRPr="000A38E7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Zamawiający płaci </w:t>
      </w:r>
      <w:r w:rsidR="000A70A1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kary umowne za zwłokę w przeprowadzeniu odbioru </w:t>
      </w:r>
      <w:r w:rsidR="002E42E2">
        <w:rPr>
          <w:rFonts w:ascii="Times New Roman" w:hAnsi="Times New Roman"/>
        </w:rPr>
        <w:t xml:space="preserve">                    </w:t>
      </w:r>
      <w:r w:rsidRPr="000A38E7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7A1755EF" w:rsidR="003F6860" w:rsidRPr="000A38E7" w:rsidRDefault="003F6860" w:rsidP="00BF1EA0">
      <w:pPr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>
        <w:rPr>
          <w:rFonts w:ascii="Times New Roman" w:hAnsi="Times New Roman"/>
        </w:rPr>
        <w:t>Wykonawc</w:t>
      </w:r>
      <w:r w:rsidRPr="000A38E7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0A38E7" w:rsidRDefault="003F6860" w:rsidP="00BF1EA0">
      <w:pPr>
        <w:spacing w:line="360" w:lineRule="auto"/>
        <w:rPr>
          <w:rFonts w:ascii="Times New Roman" w:hAnsi="Times New Roman"/>
        </w:rPr>
      </w:pPr>
    </w:p>
    <w:p w14:paraId="3B7265FE" w14:textId="7D661C8A" w:rsidR="003F6860" w:rsidRPr="000A38E7" w:rsidRDefault="003F6860" w:rsidP="00BF1EA0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6</w:t>
      </w:r>
    </w:p>
    <w:p w14:paraId="2EBF8EE7" w14:textId="77777777" w:rsidR="003F6860" w:rsidRDefault="003F6860" w:rsidP="002E42E2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Wszelkie zmiany niniejszej umowy wymagają formy pisemnej pod rygorem nieważności</w:t>
      </w:r>
      <w:r>
        <w:rPr>
          <w:rFonts w:ascii="Times New Roman" w:hAnsi="Times New Roman"/>
        </w:rPr>
        <w:t>.</w:t>
      </w:r>
    </w:p>
    <w:p w14:paraId="05D9EE4A" w14:textId="77777777" w:rsidR="003F6860" w:rsidRPr="000A38E7" w:rsidRDefault="003F6860" w:rsidP="002E42E2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53E17B3A" w14:textId="32AB7F6F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bookmarkStart w:id="4" w:name="bookmark5"/>
      <w:r w:rsidRPr="000A38E7">
        <w:rPr>
          <w:rFonts w:ascii="Times New Roman" w:hAnsi="Times New Roman"/>
        </w:rPr>
        <w:t>§</w:t>
      </w:r>
      <w:bookmarkEnd w:id="4"/>
      <w:r w:rsidR="00DD6F82">
        <w:rPr>
          <w:rFonts w:ascii="Times New Roman" w:hAnsi="Times New Roman"/>
        </w:rPr>
        <w:t>7</w:t>
      </w:r>
    </w:p>
    <w:p w14:paraId="3E6B64E7" w14:textId="011CE5A6" w:rsidR="003F6860" w:rsidRPr="00BF1EA0" w:rsidRDefault="003F6860" w:rsidP="002E42E2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Umowę sporządzono w dwóch jednobrzmiących egzemplarzach po jednym dla każdej ze Stron.</w:t>
      </w:r>
      <w:bookmarkStart w:id="5" w:name="bookmark6"/>
    </w:p>
    <w:p w14:paraId="6C5A789D" w14:textId="7BAEFF05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5"/>
      <w:r w:rsidR="00DD6F82">
        <w:rPr>
          <w:rFonts w:ascii="Times New Roman" w:hAnsi="Times New Roman"/>
        </w:rPr>
        <w:t>8</w:t>
      </w:r>
    </w:p>
    <w:p w14:paraId="65D21858" w14:textId="0041007B" w:rsidR="003F6860" w:rsidRPr="000A38E7" w:rsidRDefault="003F6860" w:rsidP="002E42E2">
      <w:pPr>
        <w:spacing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Załącznikiem stanowiącym integralną część jest oferta </w:t>
      </w:r>
      <w:r w:rsidR="005A06E5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>.</w:t>
      </w:r>
    </w:p>
    <w:p w14:paraId="06F9DA2F" w14:textId="77777777" w:rsidR="00DD6F82" w:rsidRDefault="00DD6F82" w:rsidP="003F6860">
      <w:pPr>
        <w:spacing w:line="360" w:lineRule="auto"/>
        <w:ind w:left="360"/>
        <w:rPr>
          <w:rFonts w:ascii="Times New Roman" w:hAnsi="Times New Roman"/>
        </w:rPr>
      </w:pPr>
    </w:p>
    <w:p w14:paraId="397BAB21" w14:textId="62AB3456" w:rsidR="003F6860" w:rsidRPr="00DD6F82" w:rsidRDefault="009E1A03" w:rsidP="00DD6F8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5B3D26">
        <w:rPr>
          <w:rFonts w:ascii="Times New Roman" w:hAnsi="Times New Roman"/>
        </w:rPr>
        <w:t xml:space="preserve"> </w:t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 w:rsidRPr="000A38E7">
        <w:rPr>
          <w:rFonts w:ascii="Times New Roman" w:hAnsi="Times New Roman"/>
        </w:rPr>
        <w:t>Zamawiają</w:t>
      </w:r>
      <w:r w:rsidR="003F6860">
        <w:rPr>
          <w:rFonts w:ascii="Times New Roman" w:hAnsi="Times New Roman"/>
        </w:rPr>
        <w:t>cy</w:t>
      </w:r>
    </w:p>
    <w:sectPr w:rsidR="003F6860" w:rsidRPr="00DD6F82" w:rsidSect="00DC6C07">
      <w:headerReference w:type="default" r:id="rId12"/>
      <w:footerReference w:type="default" r:id="rId13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5CBF3" w14:textId="77777777" w:rsidR="00DE0F1C" w:rsidRDefault="00DE0F1C" w:rsidP="00F057DB">
      <w:pPr>
        <w:spacing w:after="0" w:line="240" w:lineRule="auto"/>
      </w:pPr>
      <w:r>
        <w:separator/>
      </w:r>
    </w:p>
  </w:endnote>
  <w:endnote w:type="continuationSeparator" w:id="0">
    <w:p w14:paraId="2A85CBF4" w14:textId="77777777" w:rsidR="00DE0F1C" w:rsidRDefault="00DE0F1C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784F9" w14:textId="77777777" w:rsidR="00092752" w:rsidRPr="00AA0D84" w:rsidRDefault="00092752" w:rsidP="00092752">
    <w:pPr>
      <w:spacing w:after="0" w:line="240" w:lineRule="auto"/>
      <w:jc w:val="center"/>
      <w:textAlignment w:val="baseline"/>
      <w:rPr>
        <w:rFonts w:ascii="Segoe UI" w:eastAsia="Times New Roman" w:hAnsi="Segoe UI" w:cs="Segoe UI"/>
        <w:color w:val="FF0000"/>
        <w:sz w:val="12"/>
        <w:szCs w:val="12"/>
        <w:lang w:eastAsia="pl-PL"/>
      </w:rPr>
    </w:pPr>
    <w:r w:rsidRPr="00AA0D84">
      <w:rPr>
        <w:rFonts w:ascii="Times New Roman" w:eastAsia="Times New Roman" w:hAnsi="Times New Roman"/>
        <w:sz w:val="18"/>
        <w:szCs w:val="18"/>
        <w:lang w:eastAsia="pl-PL"/>
      </w:rPr>
      <w:t xml:space="preserve">Program Operacyjny Polska Cyfrowa na lata 2014-2020 Osi Priorytetowej nr I </w:t>
    </w:r>
    <w:r w:rsidRPr="00AA0D84">
      <w:rPr>
        <w:rFonts w:ascii="Times New Roman" w:eastAsia="Times New Roman" w:hAnsi="Times New Roman"/>
        <w:sz w:val="18"/>
        <w:szCs w:val="18"/>
        <w:lang w:eastAsia="pl-PL"/>
      </w:rPr>
      <w:br/>
      <w:t>„Powszechny dostęp do szybkiego Internetu”</w:t>
    </w:r>
    <w:r w:rsidRPr="00AA0D84">
      <w:rPr>
        <w:rFonts w:ascii="Times New Roman" w:eastAsia="Times New Roman" w:hAnsi="Times New Roman"/>
        <w:sz w:val="18"/>
        <w:szCs w:val="18"/>
        <w:lang w:eastAsia="pl-PL"/>
      </w:rPr>
      <w:br/>
      <w:t>działania 1.1: „Wyeliminowanie terytorialnych różnic w możliwości dostępu do szerokopasmowego Internetu o wysokich przepustowościach” – projekt grantowy pn. Zdalna Szkoła+ w ramach Ogólnopolskiej Sieci Edukacyjnej”</w:t>
    </w:r>
  </w:p>
  <w:p w14:paraId="0CD9857D" w14:textId="77777777" w:rsidR="00092752" w:rsidRPr="00AA0D84" w:rsidRDefault="0009275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5CBF1" w14:textId="77777777" w:rsidR="00DE0F1C" w:rsidRDefault="00DE0F1C" w:rsidP="00F057DB">
      <w:pPr>
        <w:spacing w:after="0" w:line="240" w:lineRule="auto"/>
      </w:pPr>
      <w:r>
        <w:separator/>
      </w:r>
    </w:p>
  </w:footnote>
  <w:footnote w:type="continuationSeparator" w:id="0">
    <w:p w14:paraId="2A85CBF2" w14:textId="77777777" w:rsidR="00DE0F1C" w:rsidRDefault="00DE0F1C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42BB7A1F" w:rsidR="00A809A7" w:rsidRDefault="00821AE9" w:rsidP="00A809A7">
    <w:pPr>
      <w:pStyle w:val="Nagwek"/>
      <w:jc w:val="center"/>
    </w:pPr>
    <w:r w:rsidRPr="00CF6459">
      <w:rPr>
        <w:noProof/>
      </w:rPr>
      <w:drawing>
        <wp:inline distT="0" distB="0" distL="0" distR="0" wp14:anchorId="2D48E196" wp14:editId="600307AA">
          <wp:extent cx="5756910" cy="64389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4"/>
  </w:num>
  <w:num w:numId="12">
    <w:abstractNumId w:val="12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60CD1"/>
    <w:rsid w:val="0006329E"/>
    <w:rsid w:val="000666DB"/>
    <w:rsid w:val="00075117"/>
    <w:rsid w:val="00082859"/>
    <w:rsid w:val="00092752"/>
    <w:rsid w:val="000A70A1"/>
    <w:rsid w:val="000B0B6B"/>
    <w:rsid w:val="000C4C71"/>
    <w:rsid w:val="000D46BF"/>
    <w:rsid w:val="000D5D77"/>
    <w:rsid w:val="000E65F7"/>
    <w:rsid w:val="001062C3"/>
    <w:rsid w:val="001237C0"/>
    <w:rsid w:val="001712D0"/>
    <w:rsid w:val="001902C1"/>
    <w:rsid w:val="00191BB4"/>
    <w:rsid w:val="00196259"/>
    <w:rsid w:val="001A491A"/>
    <w:rsid w:val="001A7B7C"/>
    <w:rsid w:val="001B1927"/>
    <w:rsid w:val="001C171C"/>
    <w:rsid w:val="001C6CFE"/>
    <w:rsid w:val="001E209A"/>
    <w:rsid w:val="001E6794"/>
    <w:rsid w:val="00211FBF"/>
    <w:rsid w:val="00217B60"/>
    <w:rsid w:val="00241876"/>
    <w:rsid w:val="002438D8"/>
    <w:rsid w:val="00265B16"/>
    <w:rsid w:val="002727AE"/>
    <w:rsid w:val="002D3D57"/>
    <w:rsid w:val="002E2DE4"/>
    <w:rsid w:val="002E42E2"/>
    <w:rsid w:val="002E709B"/>
    <w:rsid w:val="00301854"/>
    <w:rsid w:val="00305877"/>
    <w:rsid w:val="00326D35"/>
    <w:rsid w:val="00341253"/>
    <w:rsid w:val="00347429"/>
    <w:rsid w:val="00372814"/>
    <w:rsid w:val="0038330D"/>
    <w:rsid w:val="0038672E"/>
    <w:rsid w:val="00395D32"/>
    <w:rsid w:val="003B3EE8"/>
    <w:rsid w:val="003C2BC6"/>
    <w:rsid w:val="003C4642"/>
    <w:rsid w:val="003D2B28"/>
    <w:rsid w:val="003D406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2D17"/>
    <w:rsid w:val="004432CF"/>
    <w:rsid w:val="00480D03"/>
    <w:rsid w:val="004951E9"/>
    <w:rsid w:val="004A3417"/>
    <w:rsid w:val="004C0FE6"/>
    <w:rsid w:val="004E3FC8"/>
    <w:rsid w:val="004F719A"/>
    <w:rsid w:val="00506B8B"/>
    <w:rsid w:val="00516BCF"/>
    <w:rsid w:val="00536995"/>
    <w:rsid w:val="0054125A"/>
    <w:rsid w:val="005425F3"/>
    <w:rsid w:val="00547C1B"/>
    <w:rsid w:val="0055757A"/>
    <w:rsid w:val="005645D2"/>
    <w:rsid w:val="00573D20"/>
    <w:rsid w:val="00593C67"/>
    <w:rsid w:val="005A06E5"/>
    <w:rsid w:val="005A0795"/>
    <w:rsid w:val="005A3AB5"/>
    <w:rsid w:val="005B10FC"/>
    <w:rsid w:val="005B2F53"/>
    <w:rsid w:val="005D5684"/>
    <w:rsid w:val="005E6245"/>
    <w:rsid w:val="005F629E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29C2"/>
    <w:rsid w:val="00665783"/>
    <w:rsid w:val="00666B33"/>
    <w:rsid w:val="006806F8"/>
    <w:rsid w:val="00681DEA"/>
    <w:rsid w:val="00684045"/>
    <w:rsid w:val="006B5A49"/>
    <w:rsid w:val="006B72E8"/>
    <w:rsid w:val="006C3ABB"/>
    <w:rsid w:val="006D6949"/>
    <w:rsid w:val="006F3F3A"/>
    <w:rsid w:val="0071240D"/>
    <w:rsid w:val="00713493"/>
    <w:rsid w:val="00715363"/>
    <w:rsid w:val="0072690C"/>
    <w:rsid w:val="007272CA"/>
    <w:rsid w:val="00743CA3"/>
    <w:rsid w:val="00786E98"/>
    <w:rsid w:val="00790BB9"/>
    <w:rsid w:val="007B3A9E"/>
    <w:rsid w:val="007B5C57"/>
    <w:rsid w:val="007C3669"/>
    <w:rsid w:val="007D0E74"/>
    <w:rsid w:val="007E3F3E"/>
    <w:rsid w:val="007E50FD"/>
    <w:rsid w:val="007F17DF"/>
    <w:rsid w:val="007F21FF"/>
    <w:rsid w:val="007F7436"/>
    <w:rsid w:val="008154F6"/>
    <w:rsid w:val="00821AE9"/>
    <w:rsid w:val="00824929"/>
    <w:rsid w:val="00827220"/>
    <w:rsid w:val="00847E42"/>
    <w:rsid w:val="00853334"/>
    <w:rsid w:val="00853CB0"/>
    <w:rsid w:val="0086002E"/>
    <w:rsid w:val="00866606"/>
    <w:rsid w:val="00875D1A"/>
    <w:rsid w:val="008830BD"/>
    <w:rsid w:val="0089347E"/>
    <w:rsid w:val="008B0A99"/>
    <w:rsid w:val="008B2A1D"/>
    <w:rsid w:val="008B7416"/>
    <w:rsid w:val="008D77F5"/>
    <w:rsid w:val="008E27B0"/>
    <w:rsid w:val="008F6C2E"/>
    <w:rsid w:val="008F766A"/>
    <w:rsid w:val="00914CDC"/>
    <w:rsid w:val="0091667B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809A7"/>
    <w:rsid w:val="00AA0D84"/>
    <w:rsid w:val="00AB2E77"/>
    <w:rsid w:val="00AD12EB"/>
    <w:rsid w:val="00AE5CA9"/>
    <w:rsid w:val="00AF2C52"/>
    <w:rsid w:val="00AF50C7"/>
    <w:rsid w:val="00B0639C"/>
    <w:rsid w:val="00B23442"/>
    <w:rsid w:val="00B27BEF"/>
    <w:rsid w:val="00B511FE"/>
    <w:rsid w:val="00B63E82"/>
    <w:rsid w:val="00B812E4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20C00"/>
    <w:rsid w:val="00C361F4"/>
    <w:rsid w:val="00C61E17"/>
    <w:rsid w:val="00C628D6"/>
    <w:rsid w:val="00C701D0"/>
    <w:rsid w:val="00C96F92"/>
    <w:rsid w:val="00CB2BFC"/>
    <w:rsid w:val="00CD20AC"/>
    <w:rsid w:val="00CD5AFE"/>
    <w:rsid w:val="00CE1091"/>
    <w:rsid w:val="00D06258"/>
    <w:rsid w:val="00D263AA"/>
    <w:rsid w:val="00D50287"/>
    <w:rsid w:val="00D511C1"/>
    <w:rsid w:val="00D719ED"/>
    <w:rsid w:val="00D77F59"/>
    <w:rsid w:val="00D83BE8"/>
    <w:rsid w:val="00D85AFB"/>
    <w:rsid w:val="00D9024C"/>
    <w:rsid w:val="00D960FF"/>
    <w:rsid w:val="00DC228F"/>
    <w:rsid w:val="00DC6C07"/>
    <w:rsid w:val="00DD1964"/>
    <w:rsid w:val="00DD1B56"/>
    <w:rsid w:val="00DD2F18"/>
    <w:rsid w:val="00DD6F82"/>
    <w:rsid w:val="00DE0F1C"/>
    <w:rsid w:val="00E041AC"/>
    <w:rsid w:val="00E12FA9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A7ED4"/>
    <w:rsid w:val="00EB429E"/>
    <w:rsid w:val="00EC2F1C"/>
    <w:rsid w:val="00EC5401"/>
    <w:rsid w:val="00EC67F5"/>
    <w:rsid w:val="00EE6D92"/>
    <w:rsid w:val="00F057DB"/>
    <w:rsid w:val="00F07C5A"/>
    <w:rsid w:val="00F22C98"/>
    <w:rsid w:val="00F32744"/>
    <w:rsid w:val="00F34DE6"/>
    <w:rsid w:val="00F3602B"/>
    <w:rsid w:val="00F41E26"/>
    <w:rsid w:val="00F47D72"/>
    <w:rsid w:val="00F55A75"/>
    <w:rsid w:val="00F706D7"/>
    <w:rsid w:val="00F70ECD"/>
    <w:rsid w:val="00F7333B"/>
    <w:rsid w:val="00F90F89"/>
    <w:rsid w:val="00F9698D"/>
    <w:rsid w:val="00FC1ED2"/>
    <w:rsid w:val="00FD0D6E"/>
    <w:rsid w:val="00FE0812"/>
    <w:rsid w:val="00FE33C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512EC-2F0F-427D-A29E-3557844A17CA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05226cbd-4da0-4a69-bf7a-35ad791d67b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1612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11</cp:revision>
  <cp:lastPrinted>2020-05-22T10:05:00Z</cp:lastPrinted>
  <dcterms:created xsi:type="dcterms:W3CDTF">2020-05-28T11:20:00Z</dcterms:created>
  <dcterms:modified xsi:type="dcterms:W3CDTF">2020-06-01T10:48:00Z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