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3D73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301829CA" w14:textId="77777777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2A07E906" w14:textId="794CB95D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ZP.271.</w:t>
      </w:r>
      <w:r w:rsidR="000010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  <w:t xml:space="preserve"> Załącznik Nr </w:t>
      </w:r>
      <w:r w:rsidR="00AA6D65"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  <w:bookmarkStart w:id="0" w:name="_GoBack"/>
      <w:bookmarkEnd w:id="0"/>
      <w:r w:rsidR="00165E5E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do SIWZ </w:t>
      </w:r>
    </w:p>
    <w:p w14:paraId="0C835F54" w14:textId="77777777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26ECCC52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71F1B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40214D4A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14:paraId="589EDABC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3A49BE" w14:textId="77777777" w:rsidR="006367FC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Dotyczy: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01075">
        <w:rPr>
          <w:rFonts w:ascii="Times New Roman" w:hAnsi="Times New Roman" w:cs="Times New Roman"/>
          <w:b/>
          <w:bCs/>
          <w:sz w:val="24"/>
          <w:szCs w:val="24"/>
        </w:rPr>
        <w:t>Adaptacja części budynku po Gimnazjum na Żłobek oraz Klub Seniora”</w:t>
      </w:r>
    </w:p>
    <w:p w14:paraId="142BEA00" w14:textId="77777777" w:rsidR="00001075" w:rsidRDefault="00001075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BCABA8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14:paraId="28124BF0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60F7EC0F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2227EC4B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70A0C1D9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9A268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8644B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Oświadczam, że: </w:t>
      </w:r>
    </w:p>
    <w:p w14:paraId="3ACC7C65" w14:textId="77777777"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wobec Wykonawcy, którego reprezentuję, nie został wydany prawomocny wyrok sądu lub ostateczna decyzja administracyjna o zaleganiu z uiszczaniem podatków, opłat lub składek na ubezpieczenia społeczne lub zdrowotne </w:t>
      </w:r>
    </w:p>
    <w:p w14:paraId="51CCFECA" w14:textId="77777777" w:rsidR="00523B13" w:rsidRPr="001E3DCB" w:rsidRDefault="007B782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wobec Wykonawcy, którego reprezentuję, nie orzeczono tytułem środka zapobiegawczego zakazu ubiegania się o zamówienia publiczne; </w:t>
      </w:r>
    </w:p>
    <w:p w14:paraId="40576BE4" w14:textId="77777777" w:rsidR="00523B13" w:rsidRPr="001E3DCB" w:rsidRDefault="007B782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Wykonawca, którego reprezentuję, nie zalega z opłacaniem podatków i opłat lokalnych, </w:t>
      </w:r>
      <w:r w:rsidR="00523B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14:paraId="74D2E1DE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92FEBE5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E799FE9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F880D1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A729D3A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14:paraId="4A06A8F7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14:paraId="7C8CDEF9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352EF1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5FAB304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567F559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03C4434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31155CE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2B15B4A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AC024F5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856D758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6902D0C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41D1CA6" w14:textId="77777777"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00A7" w14:textId="77777777" w:rsidR="00AF77AE" w:rsidRDefault="00AF77AE" w:rsidP="00523B13">
      <w:pPr>
        <w:spacing w:after="0" w:line="240" w:lineRule="auto"/>
      </w:pPr>
      <w:r>
        <w:separator/>
      </w:r>
    </w:p>
  </w:endnote>
  <w:endnote w:type="continuationSeparator" w:id="0">
    <w:p w14:paraId="145AFEDD" w14:textId="77777777" w:rsidR="00AF77AE" w:rsidRDefault="00AF77AE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A44FF" w14:textId="77777777" w:rsidR="00AF77AE" w:rsidRDefault="00AF77AE" w:rsidP="00523B13">
      <w:pPr>
        <w:spacing w:after="0" w:line="240" w:lineRule="auto"/>
      </w:pPr>
      <w:r>
        <w:separator/>
      </w:r>
    </w:p>
  </w:footnote>
  <w:footnote w:type="continuationSeparator" w:id="0">
    <w:p w14:paraId="5C1B8C11" w14:textId="77777777" w:rsidR="00AF77AE" w:rsidRDefault="00AF77AE" w:rsidP="0052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001075"/>
    <w:rsid w:val="00133A0D"/>
    <w:rsid w:val="00165E5E"/>
    <w:rsid w:val="00523B13"/>
    <w:rsid w:val="006367FC"/>
    <w:rsid w:val="00745026"/>
    <w:rsid w:val="007B7823"/>
    <w:rsid w:val="007C2FC5"/>
    <w:rsid w:val="00AA6D65"/>
    <w:rsid w:val="00AF77AE"/>
    <w:rsid w:val="00B25BC9"/>
    <w:rsid w:val="00B84B38"/>
    <w:rsid w:val="00D75DB4"/>
    <w:rsid w:val="00E61898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6490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2019-07-25T08:16:00Z</dcterms:created>
  <dcterms:modified xsi:type="dcterms:W3CDTF">2019-07-29T04:43:00Z</dcterms:modified>
</cp:coreProperties>
</file>