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588981" w14:textId="77777777" w:rsidR="00A66F33" w:rsidRDefault="00A66F33"/>
    <w:p w14:paraId="4D574B6D" w14:textId="37D7C876" w:rsidR="0031406E" w:rsidRPr="0031406E" w:rsidRDefault="0031406E" w:rsidP="0031406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1406E">
        <w:rPr>
          <w:rFonts w:ascii="Times New Roman" w:hAnsi="Times New Roman" w:cs="Times New Roman"/>
          <w:b/>
          <w:bCs/>
          <w:sz w:val="28"/>
          <w:szCs w:val="28"/>
        </w:rPr>
        <w:t>Cześć nr 2: Wyposażenie gastronomiczne kuchni w świetlicy wiejskiej w Jajkowie</w:t>
      </w:r>
    </w:p>
    <w:p w14:paraId="6D972DF5" w14:textId="77777777" w:rsidR="0031406E" w:rsidRDefault="0031406E"/>
    <w:p w14:paraId="14DB39CD" w14:textId="2B234C7C" w:rsidR="0031406E" w:rsidRPr="001A3C5D" w:rsidRDefault="0031406E">
      <w:pPr>
        <w:rPr>
          <w:rFonts w:cstheme="minorHAnsi"/>
        </w:rPr>
      </w:pPr>
      <w:r w:rsidRPr="001A3C5D">
        <w:rPr>
          <w:rFonts w:cstheme="minorHAnsi"/>
        </w:rPr>
        <w:t xml:space="preserve">Zamawiający w opisie przedmiotu zamówienia wskazuje wyłącznie jako przykładowy wzór konkretnego producenta. Zamawiający dopuszcza zastosowanie wyposażenia i urządzeń równoważnych. </w:t>
      </w:r>
    </w:p>
    <w:p w14:paraId="438364EF" w14:textId="3179C9ED" w:rsidR="0031406E" w:rsidRPr="001A3C5D" w:rsidRDefault="0031406E">
      <w:pPr>
        <w:rPr>
          <w:rFonts w:cstheme="minorHAnsi"/>
        </w:rPr>
      </w:pPr>
      <w:r w:rsidRPr="001A3C5D">
        <w:rPr>
          <w:rFonts w:cstheme="minorHAnsi"/>
        </w:rPr>
        <w:t xml:space="preserve">Przyjęte w opisie wymiary mają charakter przykładowy, dopuszcza się odstępstwa, które korzystnie wpłyną na funkcjonalność i </w:t>
      </w:r>
      <w:r w:rsidR="00F96CF5" w:rsidRPr="001A3C5D">
        <w:rPr>
          <w:rFonts w:cstheme="minorHAnsi"/>
        </w:rPr>
        <w:t>efektywność użytkowania. Wyposażenie kuchni ma być wykonane pod tzw. wymiar.</w:t>
      </w:r>
    </w:p>
    <w:p w14:paraId="4F918670" w14:textId="77777777" w:rsidR="00F96CF5" w:rsidRPr="001A3C5D" w:rsidRDefault="00F96CF5">
      <w:pPr>
        <w:rPr>
          <w:rFonts w:cstheme="minorHAnsi"/>
        </w:rPr>
      </w:pPr>
    </w:p>
    <w:tbl>
      <w:tblPr>
        <w:tblW w:w="1399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2835"/>
        <w:gridCol w:w="2410"/>
        <w:gridCol w:w="1559"/>
        <w:gridCol w:w="2268"/>
        <w:gridCol w:w="1843"/>
        <w:gridCol w:w="2517"/>
      </w:tblGrid>
      <w:tr w:rsidR="00A01045" w:rsidRPr="00F96CF5" w14:paraId="32E871D6" w14:textId="77777777" w:rsidTr="00A01045">
        <w:trPr>
          <w:trHeight w:val="30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497DF" w14:textId="5CEA5F73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Lp.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FD7A7" w14:textId="49F197AD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Opis elementu wyposażenia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11F9F" w14:textId="5265E1D4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Wizualizacja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6FD90" w14:textId="75CAC69E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Ilość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A5F3E" w14:textId="70D94548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Cena netto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3B29F2E" w14:textId="7C108E02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Wartość netto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4B6DF" w14:textId="60E1DB9A" w:rsidR="00A01045" w:rsidRP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0104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Wartość brutto</w:t>
            </w:r>
          </w:p>
        </w:tc>
      </w:tr>
      <w:tr w:rsidR="00A01045" w:rsidRPr="00F96CF5" w14:paraId="304DEE6D" w14:textId="77777777" w:rsidTr="00A01045">
        <w:trPr>
          <w:trHeight w:val="158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0E7DE" w14:textId="77777777" w:rsid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34000B2" w14:textId="77777777" w:rsid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BEE4063" w14:textId="745D8BFF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63FD01" w14:textId="4C531F8D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Regał magazynowy 4- półkowy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- stal nierdzewna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wysokość : 180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1000 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DD62D" w14:textId="1EA19758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85888" behindDoc="0" locked="0" layoutInCell="1" allowOverlap="1" wp14:anchorId="305E7C7B" wp14:editId="5CFB06CC">
                  <wp:simplePos x="0" y="0"/>
                  <wp:positionH relativeFrom="column">
                    <wp:posOffset>244475</wp:posOffset>
                  </wp:positionH>
                  <wp:positionV relativeFrom="paragraph">
                    <wp:posOffset>-868045</wp:posOffset>
                  </wp:positionV>
                  <wp:extent cx="657225" cy="552450"/>
                  <wp:effectExtent l="0" t="0" r="0" b="0"/>
                  <wp:wrapNone/>
                  <wp:docPr id="2" name="Obraz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1">
                            <a:extLst>
                              <a:ext uri="{FF2B5EF4-FFF2-40B4-BE49-F238E27FC236}">
                                <a16:creationId xmlns:a16="http://schemas.microsoft.com/office/drawing/2014/main" id="{00000000-0008-0000-0000-000002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 flipH="1">
                            <a:off x="0" y="0"/>
                            <a:ext cx="657225" cy="55245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E226A" w14:textId="02B3DF83" w:rsidR="00A01045" w:rsidRPr="00F96CF5" w:rsidRDefault="00BC4CAA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AFA7A" w14:textId="0E0922EF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C23FCE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7D61D" w14:textId="6606AB60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1884DD8E" w14:textId="77777777" w:rsidTr="00A01045">
        <w:trPr>
          <w:trHeight w:val="18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75194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E4BE025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02BEA0C" w14:textId="6C1B7148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2.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C0A7E9" w14:textId="6E28D979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Basen 1 komorowy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stal nierdzewna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850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Komora: 300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1200 mmm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66717" w14:textId="58F6B36B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86912" behindDoc="0" locked="0" layoutInCell="1" allowOverlap="1" wp14:anchorId="33DA5965" wp14:editId="2411D06F">
                  <wp:simplePos x="0" y="0"/>
                  <wp:positionH relativeFrom="column">
                    <wp:posOffset>244475</wp:posOffset>
                  </wp:positionH>
                  <wp:positionV relativeFrom="paragraph">
                    <wp:posOffset>-890270</wp:posOffset>
                  </wp:positionV>
                  <wp:extent cx="695325" cy="600075"/>
                  <wp:effectExtent l="0" t="0" r="0" b="9525"/>
                  <wp:wrapNone/>
                  <wp:docPr id="4" name="Obraz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4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4">
                            <a:extLst>
                              <a:ext uri="{FF2B5EF4-FFF2-40B4-BE49-F238E27FC236}">
                                <a16:creationId xmlns:a16="http://schemas.microsoft.com/office/drawing/2014/main" id="{00000000-0008-0000-0000-000004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0" y="0"/>
                            <a:ext cx="695325" cy="6000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DC833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64D7A" w14:textId="28E9763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1C76269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73263" w14:textId="1F69DF60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5BDA14F4" w14:textId="77777777" w:rsidTr="00A01045">
        <w:trPr>
          <w:trHeight w:val="202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4F124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8C8BDB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4C9DF69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0477E32" w14:textId="517F3A27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3.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43F0B" w14:textId="1FBEA833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Stół Przyścienny Szafka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 Drzwiami Suwanymi -stal nierdzewna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Wysokość:850mm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500mm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1200mm.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35426" w14:textId="008AE346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87936" behindDoc="0" locked="0" layoutInCell="1" allowOverlap="1" wp14:anchorId="5AA441F2" wp14:editId="2892E000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-998220</wp:posOffset>
                  </wp:positionV>
                  <wp:extent cx="762000" cy="619125"/>
                  <wp:effectExtent l="0" t="0" r="0" b="0"/>
                  <wp:wrapNone/>
                  <wp:docPr id="3" name="Obraz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3">
                            <a:extLst>
                              <a:ext uri="{FF2B5EF4-FFF2-40B4-BE49-F238E27FC236}">
                                <a16:creationId xmlns:a16="http://schemas.microsoft.com/office/drawing/2014/main" id="{00000000-0008-0000-0000-000003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0" y="0"/>
                            <a:ext cx="762000" cy="6191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016C2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61254" w14:textId="3BAB17DA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E84B0C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9F21D" w14:textId="206910AA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00077E55" w14:textId="77777777" w:rsidTr="00A01045">
        <w:trPr>
          <w:trHeight w:val="165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CC04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F327C08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E575CAB" w14:textId="363979C2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4.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62CD59" w14:textId="01C143EC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stół ze zlewem 2- komorowym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Szafka z drzwiami  otwieranymi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:850mm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500mm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1000mm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CC112" w14:textId="329B935D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88960" behindDoc="0" locked="0" layoutInCell="1" allowOverlap="1" wp14:anchorId="6A82BAFA" wp14:editId="7253A7A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-804545</wp:posOffset>
                  </wp:positionV>
                  <wp:extent cx="638175" cy="533400"/>
                  <wp:effectExtent l="0" t="0" r="9525" b="0"/>
                  <wp:wrapNone/>
                  <wp:docPr id="5" name="Obraz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5">
                            <a:extLst>
                              <a:ext uri="{FF2B5EF4-FFF2-40B4-BE49-F238E27FC236}">
                                <a16:creationId xmlns:a16="http://schemas.microsoft.com/office/drawing/2014/main" id="{00000000-0008-0000-0000-000005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638175" cy="5334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7C567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CCF8C" w14:textId="2DBEE5F5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D23B6F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2DA24" w14:textId="79B11A14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0E265FC0" w14:textId="77777777" w:rsidTr="00A01045">
        <w:trPr>
          <w:trHeight w:val="141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D70CD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6F70C49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853A12F" w14:textId="19F726F4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5.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8641E5" w14:textId="288B0536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Szafka wisząca z drzwiami suwanymi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600mm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400mm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1000mm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ABED1" w14:textId="15983E90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89984" behindDoc="0" locked="0" layoutInCell="1" allowOverlap="1" wp14:anchorId="344BEF66" wp14:editId="7F54C20F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-678180</wp:posOffset>
                  </wp:positionV>
                  <wp:extent cx="723900" cy="619125"/>
                  <wp:effectExtent l="0" t="0" r="0" b="0"/>
                  <wp:wrapNone/>
                  <wp:docPr id="6" name="Obraz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6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>
                            <a:extLst>
                              <a:ext uri="{FF2B5EF4-FFF2-40B4-BE49-F238E27FC236}">
                                <a16:creationId xmlns:a16="http://schemas.microsoft.com/office/drawing/2014/main" id="{00000000-0008-0000-0000-000006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723900" cy="6191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72A20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7CB10" w14:textId="0F88A0BA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D4A100D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622EB" w14:textId="1A4266A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5E9CF2C7" w14:textId="77777777" w:rsidTr="00A01045">
        <w:trPr>
          <w:trHeight w:val="138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93D17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B1C746B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253F46F" w14:textId="36EAD1BF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6.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33FC13" w14:textId="3B5B8D99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szafka wisząca z drzwiami suwanymi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600mm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400mm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1200mm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A4F00" w14:textId="7946D75A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1008" behindDoc="0" locked="0" layoutInCell="1" allowOverlap="1" wp14:anchorId="602BE914" wp14:editId="2858F5B8">
                  <wp:simplePos x="0" y="0"/>
                  <wp:positionH relativeFrom="column">
                    <wp:posOffset>177800</wp:posOffset>
                  </wp:positionH>
                  <wp:positionV relativeFrom="paragraph">
                    <wp:posOffset>-801370</wp:posOffset>
                  </wp:positionV>
                  <wp:extent cx="723900" cy="619125"/>
                  <wp:effectExtent l="0" t="0" r="0" b="0"/>
                  <wp:wrapNone/>
                  <wp:docPr id="7" name="Obraz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7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7">
                            <a:extLst>
                              <a:ext uri="{FF2B5EF4-FFF2-40B4-BE49-F238E27FC236}">
                                <a16:creationId xmlns:a16="http://schemas.microsoft.com/office/drawing/2014/main" id="{00000000-0008-0000-0000-000007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723900" cy="6191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594A3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3D867" w14:textId="078AC64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9C61B5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1C12E" w14:textId="0069ECF8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1B4EFBE1" w14:textId="77777777" w:rsidTr="00A01045">
        <w:trPr>
          <w:trHeight w:val="15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91C9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93D55FE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EAA6F29" w14:textId="7387976A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7.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1A99E1" w14:textId="29D5159A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szafka wisząca z drzwiami suwanymi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600mm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400mm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1500mm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E2190" w14:textId="3C116EAE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2032" behindDoc="0" locked="0" layoutInCell="1" allowOverlap="1" wp14:anchorId="0F9999FB" wp14:editId="2B589E08">
                  <wp:simplePos x="0" y="0"/>
                  <wp:positionH relativeFrom="column">
                    <wp:posOffset>158750</wp:posOffset>
                  </wp:positionH>
                  <wp:positionV relativeFrom="paragraph">
                    <wp:posOffset>-899795</wp:posOffset>
                  </wp:positionV>
                  <wp:extent cx="809625" cy="695325"/>
                  <wp:effectExtent l="0" t="0" r="0" b="9525"/>
                  <wp:wrapNone/>
                  <wp:docPr id="8" name="Obraz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8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8">
                            <a:extLst>
                              <a:ext uri="{FF2B5EF4-FFF2-40B4-BE49-F238E27FC236}">
                                <a16:creationId xmlns:a16="http://schemas.microsoft.com/office/drawing/2014/main" id="{00000000-0008-0000-0000-000008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0" y="0"/>
                            <a:ext cx="809625" cy="6953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A361A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A6466" w14:textId="71E663CB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CDF2F97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A9EE7" w14:textId="7AB48BB4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7F140E47" w14:textId="77777777" w:rsidTr="00A01045">
        <w:trPr>
          <w:trHeight w:val="1417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37962" w14:textId="77777777" w:rsid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F86BD9C" w14:textId="77777777" w:rsidR="00A0104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20D7FD4" w14:textId="7AFB87EA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8.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21B929" w14:textId="1B777D45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stół przyścienny szafka otwarta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850mm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500mm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1500mm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92C3D" w14:textId="690FDAB8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3056" behindDoc="0" locked="0" layoutInCell="1" allowOverlap="1" wp14:anchorId="12B4F360" wp14:editId="2AB928CB">
                  <wp:simplePos x="0" y="0"/>
                  <wp:positionH relativeFrom="column">
                    <wp:posOffset>192405</wp:posOffset>
                  </wp:positionH>
                  <wp:positionV relativeFrom="paragraph">
                    <wp:posOffset>-725805</wp:posOffset>
                  </wp:positionV>
                  <wp:extent cx="647700" cy="609600"/>
                  <wp:effectExtent l="0" t="0" r="0" b="0"/>
                  <wp:wrapNone/>
                  <wp:docPr id="9" name="Obraz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9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9">
                            <a:extLst>
                              <a:ext uri="{FF2B5EF4-FFF2-40B4-BE49-F238E27FC236}">
                                <a16:creationId xmlns:a16="http://schemas.microsoft.com/office/drawing/2014/main" id="{00000000-0008-0000-0000-000009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0" y="0"/>
                            <a:ext cx="647700" cy="6096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311E8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29A6A" w14:textId="2E8F4B33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00115B5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AC9FF" w14:textId="7B607FA2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08A4B4DB" w14:textId="77777777" w:rsidTr="00A01045">
        <w:trPr>
          <w:trHeight w:val="340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C9D2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61F966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01CE3FB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FB1609B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5CC043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182BA14" w14:textId="42332354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9.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4C768" w14:textId="6AEDD7F5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Pojemnik GN 1/1GN | 40mm H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| 530x325mm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Mogą być stosowane w piecach konwekcyjnych, lodówkach, bemarach i podgrzewaczach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Wytrzymują temperatury od -40°C do 300°C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Możliwość piętrowania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Można myć w zmywarkach.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Grubość: 0.65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40 mm/ poj. 5,6 l.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Wymiary:530 x 325 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2C64E" w14:textId="6EDEFA4C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4080" behindDoc="0" locked="0" layoutInCell="1" allowOverlap="1" wp14:anchorId="42E95E66" wp14:editId="0AD8C915">
                  <wp:simplePos x="0" y="0"/>
                  <wp:positionH relativeFrom="column">
                    <wp:posOffset>282575</wp:posOffset>
                  </wp:positionH>
                  <wp:positionV relativeFrom="paragraph">
                    <wp:posOffset>-1557020</wp:posOffset>
                  </wp:positionV>
                  <wp:extent cx="571500" cy="571500"/>
                  <wp:effectExtent l="0" t="0" r="0" b="0"/>
                  <wp:wrapNone/>
                  <wp:docPr id="25" name="Obraz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9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Obraz 25">
                            <a:extLst>
                              <a:ext uri="{FF2B5EF4-FFF2-40B4-BE49-F238E27FC236}">
                                <a16:creationId xmlns:a16="http://schemas.microsoft.com/office/drawing/2014/main" id="{00000000-0008-0000-0000-000019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EA343" w14:textId="77777777" w:rsidR="00A01045" w:rsidRPr="00F96CF5" w:rsidRDefault="00A01045" w:rsidP="007F338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9FDCF" w14:textId="4A449F18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60F84DF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AB814" w14:textId="400D7332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64E2CB9A" w14:textId="77777777" w:rsidTr="00A01045">
        <w:trPr>
          <w:trHeight w:val="3827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C9EB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5AB9A0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0E64F8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860E44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779F7FC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7AA8915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251A717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7E9B8D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4B96891" w14:textId="67EAF116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10.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AE404" w14:textId="4F2976A5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Pojemnik GN 1/1GN | 100mm H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| 530x325mm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Wykonane z wysokiej jakości stali nierdzewnej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Bardzo solidna konstrukcja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Łagodne krawędzie pozwalające utrzymać czystość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Mogą być stosowane w piecach konwekcyjnych, lodówkach, bemarach i podgrzewaczach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Wytrzymują temperatury od -40°C do 300°C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Możliwość piętrowania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Można myć w zmywarkach.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Grubość: 0.65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100 mm/ poj. 14,0 l.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Wymiary:530 x 325 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A389B" w14:textId="7A39FEA9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5104" behindDoc="0" locked="0" layoutInCell="1" allowOverlap="1" wp14:anchorId="0DD7558F" wp14:editId="70624BEB">
                  <wp:simplePos x="0" y="0"/>
                  <wp:positionH relativeFrom="column">
                    <wp:posOffset>206375</wp:posOffset>
                  </wp:positionH>
                  <wp:positionV relativeFrom="paragraph">
                    <wp:posOffset>-2004695</wp:posOffset>
                  </wp:positionV>
                  <wp:extent cx="676275" cy="666750"/>
                  <wp:effectExtent l="0" t="0" r="0" b="0"/>
                  <wp:wrapNone/>
                  <wp:docPr id="26" name="Obraz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A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Obraz 26">
                            <a:extLst>
                              <a:ext uri="{FF2B5EF4-FFF2-40B4-BE49-F238E27FC236}">
                                <a16:creationId xmlns:a16="http://schemas.microsoft.com/office/drawing/2014/main" id="{00000000-0008-0000-0000-00001A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0" y="0"/>
                            <a:ext cx="676275" cy="66675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A7345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4D330" w14:textId="45984511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B6C183A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6D053" w14:textId="5F091D0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22114E7D" w14:textId="77777777" w:rsidTr="00A01045">
        <w:trPr>
          <w:trHeight w:val="198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E98E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CCCFA2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83A3DCC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165B96E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405244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6DA219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9C4532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8694B0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471B24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EBB482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58534E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4D2AA5B" w14:textId="5575D395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11.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9CFC6" w14:textId="57ED473C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Piec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Konwekcyjno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Parowy GP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| VENIX - 12 x 1/1GN VENEXIA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- dotykowy | sonda |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system myjący | PREMIUM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+ Podstawa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Zasilanie: 400 V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Napięcie: 4000 V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Sterowanie: Elektroniczne | Tablet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Wytwarzanie pary: Natryskowe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Pojemność: 12 x 1/1GN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System ułożenia GN: Podłużny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Odległość między prowadnicami: 75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Wymiary: 795 x 954 x1277(h)mm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Moc: 16,1 kW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Waga: 163 kg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Ilość wentylatorów: 3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Ilość prowadnic: 24 ułożone podłużnie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Dodatkowo podstawa z prowadnicami do pieca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Venexia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T12VS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Wykonana ze stali nierdzewnej kwasoodpornej,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4D04B" w14:textId="1DEB8BE3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6128" behindDoc="0" locked="0" layoutInCell="1" allowOverlap="1" wp14:anchorId="18FA1503" wp14:editId="5C14AE21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-1836420</wp:posOffset>
                  </wp:positionV>
                  <wp:extent cx="485775" cy="857250"/>
                  <wp:effectExtent l="0" t="0" r="0" b="0"/>
                  <wp:wrapNone/>
                  <wp:docPr id="10" name="Obraz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A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10">
                            <a:extLst>
                              <a:ext uri="{FF2B5EF4-FFF2-40B4-BE49-F238E27FC236}">
                                <a16:creationId xmlns:a16="http://schemas.microsoft.com/office/drawing/2014/main" id="{00000000-0008-0000-0000-00000A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5"/>
                          <a:stretch/>
                        </pic:blipFill>
                        <pic:spPr>
                          <a:xfrm>
                            <a:off x="0" y="0"/>
                            <a:ext cx="485775" cy="85725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7C6B5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ED22A" w14:textId="7D9E85D9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938297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168E1" w14:textId="7BAC7E65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6A34D0C8" w14:textId="77777777" w:rsidTr="00A01045">
        <w:trPr>
          <w:trHeight w:val="196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88BA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AD851C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7713335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63A3098" w14:textId="70995EFD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12.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FCE795" w14:textId="60DE2B90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Frytownica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gazowa na podstawie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2 x 10 l |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Diamante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900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Wysokość(mm): 870 Długość(mm): 600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Głębokość(mm): 900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Moc gazowa: 20 kW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EE42" w14:textId="4C257AAD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7152" behindDoc="0" locked="0" layoutInCell="1" allowOverlap="1" wp14:anchorId="4D04C132" wp14:editId="22AB187F">
                  <wp:simplePos x="0" y="0"/>
                  <wp:positionH relativeFrom="column">
                    <wp:posOffset>120650</wp:posOffset>
                  </wp:positionH>
                  <wp:positionV relativeFrom="paragraph">
                    <wp:posOffset>-1012825</wp:posOffset>
                  </wp:positionV>
                  <wp:extent cx="876300" cy="752475"/>
                  <wp:effectExtent l="0" t="0" r="0" b="9525"/>
                  <wp:wrapNone/>
                  <wp:docPr id="11" name="Obraz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az 11">
                            <a:extLst>
                              <a:ext uri="{FF2B5EF4-FFF2-40B4-BE49-F238E27FC236}">
                                <a16:creationId xmlns:a16="http://schemas.microsoft.com/office/drawing/2014/main" id="{00000000-0008-0000-0000-00000B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0" y="0"/>
                            <a:ext cx="876300" cy="7524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D3D7B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C79E9" w14:textId="4581CC85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4EE341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DE4F1" w14:textId="2379E081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69063048" w14:textId="77777777" w:rsidTr="00A01045">
        <w:trPr>
          <w:trHeight w:val="311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01024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A1AC7F8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24C803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4A0500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FAA4FFE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85151C8" w14:textId="65BB7CCC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13.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A83B1" w14:textId="416705AB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Patelnia gazowa 80 l Misa żeliwna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|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Diamante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900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Wysokość(mm): 870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Długość(mm): 800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Głębokość(mm): 900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Moc gazowa: 9 kW Moc elektryczna: 0,2 kW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Zasilanie: 230V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ADA84" w14:textId="54E01F34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8176" behindDoc="0" locked="0" layoutInCell="1" allowOverlap="1" wp14:anchorId="4A748257" wp14:editId="109BF389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-1457325</wp:posOffset>
                  </wp:positionV>
                  <wp:extent cx="990600" cy="857250"/>
                  <wp:effectExtent l="0" t="0" r="0" b="0"/>
                  <wp:wrapNone/>
                  <wp:docPr id="12" name="Obraz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2">
                            <a:extLst>
                              <a:ext uri="{FF2B5EF4-FFF2-40B4-BE49-F238E27FC236}">
                                <a16:creationId xmlns:a16="http://schemas.microsoft.com/office/drawing/2014/main" id="{00000000-0008-0000-0000-00000C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7"/>
                          <a:stretch/>
                        </pic:blipFill>
                        <pic:spPr>
                          <a:xfrm>
                            <a:off x="0" y="0"/>
                            <a:ext cx="990600" cy="85725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DE326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029E7" w14:textId="1F8FD95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858D4A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481D8" w14:textId="15A6796D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425AC779" w14:textId="77777777" w:rsidTr="00A01045">
        <w:trPr>
          <w:trHeight w:val="20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ACAFB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5F3F04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1DF5129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091AA12" w14:textId="26034371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14.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71AE4" w14:textId="52BB2545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Kuchnia gazowa 6 palników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z piekarnikiem |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Diamante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700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Wysokość(mm): 870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Długość(mm): 1200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Głębokość(mm): 730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Objętość: 1,20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Waga: 170 kg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Moc gazowa: 27,3 kW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Moc elektryczna: 6kW | 400 V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F6369" w14:textId="676074E9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699200" behindDoc="0" locked="0" layoutInCell="1" allowOverlap="1" wp14:anchorId="72B92203" wp14:editId="610FBF05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-980440</wp:posOffset>
                  </wp:positionV>
                  <wp:extent cx="781050" cy="676275"/>
                  <wp:effectExtent l="0" t="0" r="0" b="9525"/>
                  <wp:wrapNone/>
                  <wp:docPr id="13" name="Obraz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>
                            <a:extLst>
                              <a:ext uri="{FF2B5EF4-FFF2-40B4-BE49-F238E27FC236}">
                                <a16:creationId xmlns:a16="http://schemas.microsoft.com/office/drawing/2014/main" id="{00000000-0008-0000-0000-00000D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8"/>
                          <a:stretch/>
                        </pic:blipFill>
                        <pic:spPr>
                          <a:xfrm>
                            <a:off x="0" y="0"/>
                            <a:ext cx="781050" cy="6762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59107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9AA3C" w14:textId="6C92B6D3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CBC2C2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4A0D4" w14:textId="2E8D05CB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68A77335" w14:textId="77777777" w:rsidTr="00A01045">
        <w:trPr>
          <w:trHeight w:val="2199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FDF1D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923EBA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B62B3CD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F242DE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4C80A31" w14:textId="18C6D673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15.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A33A82" w14:textId="1F3664DC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Stół Przyścienny Szafka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 Szufladami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- H: 850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- B: 700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- L: 1200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Materiał wykonania: stal nierdzewna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866FE" w14:textId="2B5634A3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0224" behindDoc="0" locked="0" layoutInCell="1" allowOverlap="1" wp14:anchorId="435AC832" wp14:editId="0E014BFA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-882650</wp:posOffset>
                  </wp:positionV>
                  <wp:extent cx="685800" cy="571500"/>
                  <wp:effectExtent l="0" t="0" r="0" b="0"/>
                  <wp:wrapNone/>
                  <wp:docPr id="14" name="Obraz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4">
                            <a:extLst>
                              <a:ext uri="{FF2B5EF4-FFF2-40B4-BE49-F238E27FC236}">
                                <a16:creationId xmlns:a16="http://schemas.microsoft.com/office/drawing/2014/main" id="{00000000-0008-0000-0000-00000E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0" y="0"/>
                            <a:ext cx="685800" cy="5715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3E8F9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D9C55" w14:textId="537CA806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B6DD69D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336BA" w14:textId="73240340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4FCF5AE1" w14:textId="77777777" w:rsidTr="00A01045">
        <w:trPr>
          <w:trHeight w:val="264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4450D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C233AF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C3E7EB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12AA604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2E2C048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11FF237" w14:textId="649EF4ED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16.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FB98D5" w14:textId="093BAB1B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Taboret gastronomiczny gazowy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"PANTOLA" - 15 kW, podgrzanie 100l wody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Zasilanie gaz ziemny | w zestawie dołączone dysze na propan-butan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Moc całkowita: 15 kW,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Przyłącze gazu: R 1/2,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Wymiary: 595x590x320 (h)mm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Palnik z zabezpieczeniem przeciw wypływowym,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Palnik pilotujący,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Energooszczędne palniki.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Żeliwny ruszt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328C1" w14:textId="6300E30E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1248" behindDoc="0" locked="0" layoutInCell="1" allowOverlap="1" wp14:anchorId="0CBF10CA" wp14:editId="6262E9CA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-1173480</wp:posOffset>
                  </wp:positionV>
                  <wp:extent cx="952500" cy="752475"/>
                  <wp:effectExtent l="0" t="0" r="0" b="9525"/>
                  <wp:wrapNone/>
                  <wp:docPr id="15" name="Obraz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>
                            <a:extLst>
                              <a:ext uri="{FF2B5EF4-FFF2-40B4-BE49-F238E27FC236}">
                                <a16:creationId xmlns:a16="http://schemas.microsoft.com/office/drawing/2014/main" id="{00000000-0008-0000-0000-00000F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0"/>
                          <a:stretch/>
                        </pic:blipFill>
                        <pic:spPr>
                          <a:xfrm flipH="1">
                            <a:off x="0" y="0"/>
                            <a:ext cx="952500" cy="7524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F33E0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60851" w14:textId="7046D341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5448F0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9F381" w14:textId="479DAB88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7E370F86" w14:textId="77777777" w:rsidTr="00A01045">
        <w:trPr>
          <w:trHeight w:val="20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6197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AE1D8C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B5E173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997001B" w14:textId="307BA8F4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17.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DE3A5C" w14:textId="519C05CA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Szafa Przelotowa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- H: 1800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- B: 700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- L: 1200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Materiał wykonania: stal nierdzewna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1C658" w14:textId="39E09414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2272" behindDoc="0" locked="0" layoutInCell="1" allowOverlap="1" wp14:anchorId="18F3DB12" wp14:editId="6C2FFE5E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-1087755</wp:posOffset>
                  </wp:positionV>
                  <wp:extent cx="914400" cy="771525"/>
                  <wp:effectExtent l="0" t="0" r="0" b="9525"/>
                  <wp:wrapNone/>
                  <wp:docPr id="16" name="Obraz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>
                            <a:extLst>
                              <a:ext uri="{FF2B5EF4-FFF2-40B4-BE49-F238E27FC236}">
                                <a16:creationId xmlns:a16="http://schemas.microsoft.com/office/drawing/2014/main" id="{00000000-0008-0000-0000-000010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1"/>
                          <a:stretch/>
                        </pic:blipFill>
                        <pic:spPr>
                          <a:xfrm>
                            <a:off x="0" y="0"/>
                            <a:ext cx="914400" cy="7715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2FF86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1A48C" w14:textId="68236616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AB511D0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28C25" w14:textId="06CA4EDC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7E1A3074" w14:textId="77777777" w:rsidTr="007929C6">
        <w:trPr>
          <w:trHeight w:val="1297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857E9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7A9C96C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687EF73" w14:textId="14AF99E1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18.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5B8EB4" w14:textId="60EBF0F6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Stół z otworem na odpadki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- H: 850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- B: 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- L: 1300 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E4F27" w14:textId="5079DF24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3296" behindDoc="0" locked="0" layoutInCell="1" allowOverlap="1" wp14:anchorId="5E27F22A" wp14:editId="7875886E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-772795</wp:posOffset>
                  </wp:positionV>
                  <wp:extent cx="609600" cy="485775"/>
                  <wp:effectExtent l="0" t="0" r="0" b="9525"/>
                  <wp:wrapNone/>
                  <wp:docPr id="17" name="Obraz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7">
                            <a:extLst>
                              <a:ext uri="{FF2B5EF4-FFF2-40B4-BE49-F238E27FC236}">
                                <a16:creationId xmlns:a16="http://schemas.microsoft.com/office/drawing/2014/main" id="{00000000-0008-0000-0000-000011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2"/>
                          <a:stretch/>
                        </pic:blipFill>
                        <pic:spPr>
                          <a:xfrm>
                            <a:off x="0" y="0"/>
                            <a:ext cx="609600" cy="4857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F7B1D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2C940" w14:textId="5AA90A1D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B2EE99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F5B31" w14:textId="1A400838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49DF0582" w14:textId="77777777" w:rsidTr="00A01045">
        <w:trPr>
          <w:trHeight w:val="708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AA90E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64C2F0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807B677" w14:textId="79CC057E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19.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C1C12F" w14:textId="37F9DFB3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Stół ze zlewem 2-komorowym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 półką i blokiem 2 szuflad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- H: 850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- B: 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- L: 1400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Wymiary komory: 400x400x250(h)mm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Materiał wykonania: stal nierdzewna 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D0969" w14:textId="001BA0D2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4320" behindDoc="0" locked="0" layoutInCell="1" allowOverlap="1" wp14:anchorId="3D82310A" wp14:editId="27B30011">
                  <wp:simplePos x="0" y="0"/>
                  <wp:positionH relativeFrom="column">
                    <wp:posOffset>292100</wp:posOffset>
                  </wp:positionH>
                  <wp:positionV relativeFrom="paragraph">
                    <wp:posOffset>-862965</wp:posOffset>
                  </wp:positionV>
                  <wp:extent cx="866775" cy="571500"/>
                  <wp:effectExtent l="0" t="0" r="9525" b="0"/>
                  <wp:wrapNone/>
                  <wp:docPr id="18" name="Obraz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2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>
                            <a:extLst>
                              <a:ext uri="{FF2B5EF4-FFF2-40B4-BE49-F238E27FC236}">
                                <a16:creationId xmlns:a16="http://schemas.microsoft.com/office/drawing/2014/main" id="{00000000-0008-0000-0000-000012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0" y="0"/>
                            <a:ext cx="866775" cy="57150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EB2BE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C2CAB" w14:textId="21F5CF22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83525C5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A6985" w14:textId="25880BF6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5A68A359" w14:textId="77777777" w:rsidTr="00A01045">
        <w:trPr>
          <w:trHeight w:val="1611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AF39C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E7322AF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58AEE8F" w14:textId="70C21564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20.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31F2D" w14:textId="2AEF9DF1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Szafka Wisząca z Drzwiami Suwanymi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  600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 : 400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Szerokość: 1400 mm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FB7BF" w14:textId="2200D754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5344" behindDoc="0" locked="0" layoutInCell="1" allowOverlap="1" wp14:anchorId="46A0292B" wp14:editId="70B90621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-807085</wp:posOffset>
                  </wp:positionV>
                  <wp:extent cx="723900" cy="619125"/>
                  <wp:effectExtent l="0" t="0" r="0" b="0"/>
                  <wp:wrapNone/>
                  <wp:docPr id="22" name="Obraz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6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>
                            <a:extLst>
                              <a:ext uri="{FF2B5EF4-FFF2-40B4-BE49-F238E27FC236}">
                                <a16:creationId xmlns:a16="http://schemas.microsoft.com/office/drawing/2014/main" id="{00000000-0008-0000-0000-000016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723900" cy="6191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8EF47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06F48" w14:textId="6E180199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A10D533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3CC80" w14:textId="77777777" w:rsidR="00A0104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5213EB06" w14:textId="77777777" w:rsidR="00A0104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783B2B9E" w14:textId="77777777" w:rsidR="00A0104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39E9D3A1" w14:textId="6F3F9802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3EF34DB2" w14:textId="77777777" w:rsidTr="00A01045">
        <w:trPr>
          <w:trHeight w:val="1984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EE56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29E6A79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8673D69" w14:textId="02BEF182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21.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F81B1" w14:textId="7DEEACC7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Stół Przyścienny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Wysokość: 850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Głębokość: 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Szerokość : 600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Materiał wykonania: stal nierdzewna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F66E0" w14:textId="76F95914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6368" behindDoc="0" locked="0" layoutInCell="1" allowOverlap="1" wp14:anchorId="09583CFA" wp14:editId="18BB5971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-969010</wp:posOffset>
                  </wp:positionV>
                  <wp:extent cx="800100" cy="619125"/>
                  <wp:effectExtent l="0" t="0" r="0" b="0"/>
                  <wp:wrapNone/>
                  <wp:docPr id="19" name="Obraz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3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20">
                            <a:extLst>
                              <a:ext uri="{FF2B5EF4-FFF2-40B4-BE49-F238E27FC236}">
                                <a16:creationId xmlns:a16="http://schemas.microsoft.com/office/drawing/2014/main" id="{00000000-0008-0000-0000-000013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4"/>
                          <a:stretch/>
                        </pic:blipFill>
                        <pic:spPr>
                          <a:xfrm>
                            <a:off x="0" y="0"/>
                            <a:ext cx="800100" cy="61912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A77B8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F873C" w14:textId="2A0237E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F87EFF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40E40" w14:textId="1A120BA1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6A39F32D" w14:textId="77777777" w:rsidTr="00A01045">
        <w:trPr>
          <w:trHeight w:val="172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EFA53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E5D3DE1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344E34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53544482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8F28263" w14:textId="25D4EB63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22.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87218" w14:textId="3BABCD5F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Wyparzacz, Sterylizator,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Naświetlacz Do Jaj 30 </w:t>
            </w:r>
            <w:proofErr w:type="spellStart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szt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Źródło UV-C - 4 x TUV 16W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Długość fali - 253,7nm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Pobór mocy 80W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Klasa ochronności - IP20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Czas trwania cyklu - 90s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Jednorazowy wsad - 30 jaj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Trwałość promienników UV - 7500h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Napięcie: 230V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Masa: 6,6 kg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Obudowa: stal nierdzewna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    Wymiary: 184x460x380(h)mm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DC0AF" w14:textId="4B142081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drawing>
                <wp:anchor distT="0" distB="0" distL="114300" distR="114300" simplePos="0" relativeHeight="251707392" behindDoc="0" locked="0" layoutInCell="1" allowOverlap="1" wp14:anchorId="1927FAF2" wp14:editId="6AD4A42A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-1605280</wp:posOffset>
                  </wp:positionV>
                  <wp:extent cx="981075" cy="666750"/>
                  <wp:effectExtent l="0" t="0" r="9525" b="0"/>
                  <wp:wrapNone/>
                  <wp:docPr id="20" name="Obraz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21">
                            <a:extLst>
                              <a:ext uri="{FF2B5EF4-FFF2-40B4-BE49-F238E27FC236}">
                                <a16:creationId xmlns:a16="http://schemas.microsoft.com/office/drawing/2014/main" id="{00000000-0008-0000-0000-000014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5"/>
                          <a:stretch/>
                        </pic:blipFill>
                        <pic:spPr>
                          <a:xfrm>
                            <a:off x="0" y="0"/>
                            <a:ext cx="981075" cy="66675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5DBBB" w14:textId="77777777" w:rsidR="00A01045" w:rsidRPr="00F96CF5" w:rsidRDefault="00A01045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B6CD3" w14:textId="3227735C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AB728CF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AB6F8" w14:textId="4154D0DE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A01045" w:rsidRPr="00F96CF5" w14:paraId="4C912E4D" w14:textId="77777777" w:rsidTr="00A01045">
        <w:trPr>
          <w:trHeight w:val="170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81B67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652329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36C35D2F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0400F3AA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49AADDBE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7A5702D5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F5788E8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33AFF40" w14:textId="77777777" w:rsidR="00A0104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60ACFD74" w14:textId="14DDBEF5" w:rsidR="00A01045" w:rsidRPr="00F96CF5" w:rsidRDefault="00A01045" w:rsidP="00A010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lastRenderedPageBreak/>
              <w:t>23.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2F033" w14:textId="30376F06" w:rsidR="00A01045" w:rsidRPr="00F96CF5" w:rsidRDefault="00A01045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lastRenderedPageBreak/>
              <w:t xml:space="preserve">Zmywarko </w:t>
            </w:r>
            <w:proofErr w:type="spellStart"/>
            <w:r w:rsidR="00CC2FC1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yparzarka</w:t>
            </w:r>
            <w:proofErr w:type="spellEnd"/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Gastronomiczna do Naczyń "STRONG PRO" 500 + Pakiet NORMAL | 230V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Wymiary: 600x628x825(h)mm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3 cykle mycia: , 90 , 120 , 180 sekund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Pojemność zbiornika wanny: 33 l 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lastRenderedPageBreak/>
              <w:t>/ moc grzałek: 2,0 kW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Pojemność bojlera: 6 l / moc grzałek: 4.</w:t>
            </w:r>
            <w:r w:rsidRPr="00227D84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5 kW</w:t>
            </w:r>
            <w:r w:rsidRPr="00227D84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Moc pompy myjącej: 0,76 kW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Zużycie wody : 2,5 l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Zawór zwrotny zapobiegający cofaniu się brudnej wody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Termostat bezpieczeństwa i system Term Stop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Wys. wsadu: 320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Kosz 500x500 mm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>Kontrolowane termostatem temperatury: mycia 63°C i wyparzania 85 -90°C</w:t>
            </w:r>
            <w:r w:rsidRPr="00F96CF5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br/>
              <w:t xml:space="preserve">Zasilanie: 230 V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59FC1" w14:textId="59AAF8DE" w:rsidR="00A01045" w:rsidRPr="00F96CF5" w:rsidRDefault="007929C6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1708416" behindDoc="0" locked="0" layoutInCell="1" allowOverlap="1" wp14:anchorId="2DD2CB44" wp14:editId="3946D940">
                  <wp:simplePos x="0" y="0"/>
                  <wp:positionH relativeFrom="column">
                    <wp:posOffset>348615</wp:posOffset>
                  </wp:positionH>
                  <wp:positionV relativeFrom="paragraph">
                    <wp:posOffset>-995045</wp:posOffset>
                  </wp:positionV>
                  <wp:extent cx="714375" cy="828675"/>
                  <wp:effectExtent l="0" t="0" r="9525" b="9525"/>
                  <wp:wrapNone/>
                  <wp:docPr id="21" name="Obraz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5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az 2">
                            <a:extLst>
                              <a:ext uri="{FF2B5EF4-FFF2-40B4-BE49-F238E27FC236}">
                                <a16:creationId xmlns:a16="http://schemas.microsoft.com/office/drawing/2014/main" id="{00000000-0008-0000-0000-000015000000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26"/>
                          <a:stretch/>
                        </pic:blipFill>
                        <pic:spPr>
                          <a:xfrm>
                            <a:off x="0" y="0"/>
                            <a:ext cx="714375" cy="828675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E9709" w14:textId="1EC88038" w:rsidR="00A01045" w:rsidRPr="00F96CF5" w:rsidRDefault="007929C6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531FF" w14:textId="2E814D1D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6A01A1" w14:textId="77777777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BFC0C" w14:textId="6DDDA305" w:rsidR="00A01045" w:rsidRPr="00F96CF5" w:rsidRDefault="00A01045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BC4CAA" w:rsidRPr="00F96CF5" w14:paraId="51B4B63A" w14:textId="77777777" w:rsidTr="007929C6">
        <w:trPr>
          <w:trHeight w:val="61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9DAEB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66F96FFE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5FB23534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416EC435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6C5A7725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5497DA05" w14:textId="77777777" w:rsidR="00BC4CAA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629EEF9D" w14:textId="1B25DC5C" w:rsidR="00BC4CAA" w:rsidRPr="00F96CF5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25.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4FA3D" w14:textId="24E2A145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Pojemnik na śmieci ze stali nierdzewnej</w:t>
            </w:r>
          </w:p>
          <w:p w14:paraId="09C0FD1C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Pojemność: 5 l</w:t>
            </w:r>
          </w:p>
          <w:p w14:paraId="4BBAD3E4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Materiał obudowy: stal nierdzewna</w:t>
            </w:r>
          </w:p>
          <w:p w14:paraId="595FBEEC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Wykończenie: matowa</w:t>
            </w:r>
          </w:p>
          <w:p w14:paraId="492C4F8E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Wymiary: - wysokość: 280 mm, - szerokość: 205 mm, - głębokość: 260 mm</w:t>
            </w:r>
          </w:p>
          <w:p w14:paraId="43F4E309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Sposób otwierania: przycisk pedałowy</w:t>
            </w:r>
          </w:p>
          <w:p w14:paraId="24B6B20E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   Waga: 0,98 kg</w:t>
            </w:r>
          </w:p>
          <w:p w14:paraId="065B5153" w14:textId="0FD97823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    Kosz wolnostojący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4B9738" w14:textId="42A6869B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710464" behindDoc="1" locked="0" layoutInCell="1" allowOverlap="1" wp14:anchorId="0986AEBF" wp14:editId="6E5AED8E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-1407795</wp:posOffset>
                  </wp:positionV>
                  <wp:extent cx="980440" cy="980440"/>
                  <wp:effectExtent l="0" t="0" r="0" b="0"/>
                  <wp:wrapNone/>
                  <wp:docPr id="23" name="Obraz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05CD25B-1ECE-3B57-CAFD-905381635E6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Obraz 22">
                            <a:extLst>
                              <a:ext uri="{FF2B5EF4-FFF2-40B4-BE49-F238E27FC236}">
                                <a16:creationId xmlns:a16="http://schemas.microsoft.com/office/drawing/2014/main" id="{105CD25B-1ECE-3B57-CAFD-905381635E6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440" cy="980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F536C9" w14:textId="31584DFC" w:rsidR="00BC4CAA" w:rsidRPr="00F96CF5" w:rsidRDefault="00BC4CAA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35ED1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B992855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D0564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BC4CAA" w:rsidRPr="00F96CF5" w14:paraId="09E766FD" w14:textId="77777777" w:rsidTr="007929C6">
        <w:trPr>
          <w:trHeight w:val="61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219A7" w14:textId="77777777" w:rsidR="00BC4CAA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706C9134" w14:textId="77777777" w:rsidR="00BC4CAA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1F1A0FC9" w14:textId="77777777" w:rsidR="00BC4CAA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325F5CE6" w14:textId="77777777" w:rsidR="00BC4CAA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  <w:p w14:paraId="44EDCFD3" w14:textId="5189CC60" w:rsidR="00BC4CAA" w:rsidRPr="00F96CF5" w:rsidRDefault="00BC4CAA" w:rsidP="00BC4CA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56.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797E2" w14:textId="77777777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Rodzaj</w:t>
            </w: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ab/>
              <w:t>kosz na śmieci</w:t>
            </w:r>
          </w:p>
          <w:p w14:paraId="5E7AA080" w14:textId="53A285C2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Typ kosza do wewnątrz</w:t>
            </w:r>
          </w:p>
          <w:p w14:paraId="74B9A5F5" w14:textId="2CBF4C8E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Cechy dodatkowe:</w:t>
            </w:r>
          </w:p>
          <w:p w14:paraId="216C41D1" w14:textId="45B96738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bezdotykowy</w:t>
            </w:r>
          </w:p>
          <w:p w14:paraId="5125B74E" w14:textId="159B9418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Pojemność 60 l</w:t>
            </w:r>
          </w:p>
          <w:p w14:paraId="2EF61702" w14:textId="03A4C67A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Materiał: metal</w:t>
            </w:r>
          </w:p>
          <w:p w14:paraId="31DD823E" w14:textId="08063EA7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Kolor: szary</w:t>
            </w:r>
          </w:p>
          <w:p w14:paraId="19DA4830" w14:textId="0A404694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Wysokość produktu: 69.5 cm</w:t>
            </w:r>
          </w:p>
          <w:p w14:paraId="66100DBC" w14:textId="68F07DBA" w:rsidR="00BC4CAA" w:rsidRPr="007929C6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lastRenderedPageBreak/>
              <w:t>Liczba komór: 1</w:t>
            </w:r>
          </w:p>
          <w:p w14:paraId="724A9BC1" w14:textId="06E6B94B" w:rsidR="00BC4CAA" w:rsidRPr="00F96CF5" w:rsidRDefault="00BC4CAA" w:rsidP="00BC4CAA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Waga: 5 kg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62D9B" w14:textId="55E9E0C1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11488" behindDoc="1" locked="0" layoutInCell="1" allowOverlap="1" wp14:anchorId="0860335E" wp14:editId="218F71B1">
                  <wp:simplePos x="0" y="0"/>
                  <wp:positionH relativeFrom="column">
                    <wp:posOffset>203200</wp:posOffset>
                  </wp:positionH>
                  <wp:positionV relativeFrom="paragraph">
                    <wp:posOffset>-892810</wp:posOffset>
                  </wp:positionV>
                  <wp:extent cx="915035" cy="952500"/>
                  <wp:effectExtent l="0" t="0" r="0" b="0"/>
                  <wp:wrapNone/>
                  <wp:docPr id="28" name="Obraz 27" descr="KOSZ NA ŚMIECI Z CZUJNIKIEM RELAXDAYS 60L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8B6E09B-D2BD-55CF-ED42-28A78FF5FBE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Obraz 27" descr="KOSZ NA ŚMIECI Z CZUJNIKIEM RELAXDAYS 60L">
                            <a:extLst>
                              <a:ext uri="{FF2B5EF4-FFF2-40B4-BE49-F238E27FC236}">
                                <a16:creationId xmlns:a16="http://schemas.microsoft.com/office/drawing/2014/main" id="{88B6E09B-D2BD-55CF-ED42-28A78FF5FBE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035" cy="952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505BC4" w14:textId="6FE1C98E" w:rsidR="00BC4CAA" w:rsidRPr="00F96CF5" w:rsidRDefault="00BC4CAA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DD3A7A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9195714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E5E61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BC4CAA" w:rsidRPr="00F96CF5" w14:paraId="1F6A7AC0" w14:textId="77777777" w:rsidTr="005F374C">
        <w:trPr>
          <w:trHeight w:val="61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9A059" w14:textId="77777777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CDB4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Stacja do segregacji odpadów 5X50L</w:t>
            </w:r>
          </w:p>
          <w:p w14:paraId="371278E3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Dane techniczne</w:t>
            </w:r>
          </w:p>
          <w:p w14:paraId="5AB4781A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Waga (kg): </w:t>
            </w: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ab/>
              <w:t>37</w:t>
            </w:r>
          </w:p>
          <w:p w14:paraId="58705CE7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Kolor: </w:t>
            </w: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ab/>
              <w:t>brązowy, czarny, czerwony, jasny szary, niebieski, pomarańczowy, zielony, żółty</w:t>
            </w:r>
          </w:p>
          <w:p w14:paraId="69A8F37D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Pojemność (l): </w:t>
            </w: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ab/>
              <w:t>50, 250</w:t>
            </w:r>
          </w:p>
          <w:p w14:paraId="1191FFFE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Szerokość (cm): 187,5</w:t>
            </w:r>
          </w:p>
          <w:p w14:paraId="2916773C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Głębokość (cm): 40</w:t>
            </w:r>
          </w:p>
          <w:p w14:paraId="5DE908F8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Wysokość (cm): 80</w:t>
            </w:r>
          </w:p>
          <w:p w14:paraId="321958DD" w14:textId="5009F992" w:rsidR="00BC4CAA" w:rsidRPr="00F96CF5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Tworzywo wykonania: Tworzywo sztuczne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2EAA8" w14:textId="1468DEB3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712512" behindDoc="1" locked="0" layoutInCell="1" allowOverlap="1" wp14:anchorId="16343905" wp14:editId="43202500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-1605280</wp:posOffset>
                  </wp:positionV>
                  <wp:extent cx="952500" cy="952500"/>
                  <wp:effectExtent l="0" t="0" r="0" b="0"/>
                  <wp:wrapNone/>
                  <wp:docPr id="29" name="Obraz 28" descr="Stacja do segregacji odpadów TUDEKS MINIMAL 5x50 L - czarna, wizualizacj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967E6B6-4D32-CAC3-DB09-158EC0757AE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az 28" descr="Stacja do segregacji odpadów TUDEKS MINIMAL 5x50 L - czarna, wizualizacja.">
                            <a:extLst>
                              <a:ext uri="{FF2B5EF4-FFF2-40B4-BE49-F238E27FC236}">
                                <a16:creationId xmlns:a16="http://schemas.microsoft.com/office/drawing/2014/main" id="{8967E6B6-4D32-CAC3-DB09-158EC0757AE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0F6BE" w14:textId="43385674" w:rsidR="00BC4CAA" w:rsidRPr="00F96CF5" w:rsidRDefault="00BC4CAA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2683FB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A20D6C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9DA5A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BC4CAA" w:rsidRPr="00F96CF5" w14:paraId="55199CC2" w14:textId="77777777" w:rsidTr="005F374C">
        <w:trPr>
          <w:trHeight w:val="61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637AD" w14:textId="77777777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B6ED3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Popielnica stojąca zewnętrzna</w:t>
            </w:r>
          </w:p>
          <w:p w14:paraId="76776B1E" w14:textId="63F69A41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 xml:space="preserve">Wymiary całkowite: 27.06.2023 (Ø x wys.): 25 x 61 cm  </w:t>
            </w:r>
          </w:p>
          <w:p w14:paraId="5E554F43" w14:textId="5C981E11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Kosz wewnętrzny: (pojemność): ok. 12 l</w:t>
            </w:r>
          </w:p>
          <w:p w14:paraId="09CEB6CD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Waga: 2,5 kg</w:t>
            </w:r>
          </w:p>
          <w:p w14:paraId="5A479ACE" w14:textId="77777777" w:rsidR="00BC4CAA" w:rsidRPr="007929C6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Materiał: stal</w:t>
            </w:r>
          </w:p>
          <w:p w14:paraId="23029841" w14:textId="1960D3CE" w:rsidR="00BC4CAA" w:rsidRPr="00F96CF5" w:rsidRDefault="00BC4CAA" w:rsidP="00BC4CA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7929C6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  <w:t>kolor : czarny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7B621" w14:textId="408689D7" w:rsidR="00BC4CAA" w:rsidRPr="00F96CF5" w:rsidRDefault="00BC4CAA" w:rsidP="00F96CF5">
            <w:pPr>
              <w:spacing w:after="0" w:line="240" w:lineRule="auto"/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anchor distT="0" distB="0" distL="114300" distR="114300" simplePos="0" relativeHeight="251713536" behindDoc="1" locked="0" layoutInCell="1" allowOverlap="1" wp14:anchorId="0462C0FF" wp14:editId="55FDB76A">
                  <wp:simplePos x="0" y="0"/>
                  <wp:positionH relativeFrom="column">
                    <wp:posOffset>347980</wp:posOffset>
                  </wp:positionH>
                  <wp:positionV relativeFrom="paragraph">
                    <wp:posOffset>-678180</wp:posOffset>
                  </wp:positionV>
                  <wp:extent cx="609600" cy="609600"/>
                  <wp:effectExtent l="0" t="0" r="0" b="0"/>
                  <wp:wrapNone/>
                  <wp:docPr id="30" name="Obraz 29" descr="czarn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53BAB1F-233B-48C1-9471-53A49749D7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az 29" descr="czarny">
                            <a:extLst>
                              <a:ext uri="{FF2B5EF4-FFF2-40B4-BE49-F238E27FC236}">
                                <a16:creationId xmlns:a16="http://schemas.microsoft.com/office/drawing/2014/main" id="{753BAB1F-233B-48C1-9471-53A49749D73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32D287" w14:textId="01724CEE" w:rsidR="00BC4CAA" w:rsidRPr="00F96CF5" w:rsidRDefault="00BC4CAA" w:rsidP="001A3C5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343E8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110456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DFFDD5" w14:textId="77777777" w:rsidR="00BC4CAA" w:rsidRPr="00F96CF5" w:rsidRDefault="00BC4CAA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  <w:tr w:rsidR="00CF2168" w:rsidRPr="00F96CF5" w14:paraId="5A5EA765" w14:textId="77777777" w:rsidTr="00F53321">
        <w:trPr>
          <w:trHeight w:val="615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70256" w14:textId="77777777" w:rsidR="00CF2168" w:rsidRPr="00F96CF5" w:rsidRDefault="00CF2168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90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92863" w14:textId="77777777" w:rsidR="00CF2168" w:rsidRPr="00F96CF5" w:rsidRDefault="00CF2168" w:rsidP="00F96CF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RAZEM:</w:t>
            </w:r>
          </w:p>
          <w:p w14:paraId="5D47F004" w14:textId="631F721A" w:rsidR="00CF2168" w:rsidRPr="00F96CF5" w:rsidRDefault="00CF2168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F96CF5">
              <w:rPr>
                <w:rFonts w:ascii="Calibri" w:eastAsia="Times New Roman" w:hAnsi="Calibri" w:cs="Calibri"/>
                <w:noProof/>
                <w:color w:val="000000"/>
                <w:kern w:val="0"/>
                <w:lang w:eastAsia="pl-PL"/>
                <w14:ligatures w14:val="none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0ACCAFC5" wp14:editId="6050216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304800" cy="304800"/>
                      <wp:effectExtent l="0" t="0" r="0" b="0"/>
                      <wp:wrapNone/>
                      <wp:docPr id="27" name="Prostokąt 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00000000-0008-0000-0000-00001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4560" cy="304560"/>
                              </a:xfrm>
                              <a:prstGeom prst="rect">
                                <a:avLst/>
                              </a:prstGeom>
                              <a:noFill/>
                              <a:ln w="0"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ED4E4E9" id="Prostokąt 1" o:spid="_x0000_s1026" style="position:absolute;margin-left:0;margin-top:0;width:24pt;height:2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ziroAEAAKcDAAAOAAAAZHJzL2Uyb0RvYy54bWysU01v2zAMvQ/ofxB0b+y2WzEYcXpY0V6G&#10;dVi3H6DIVCxAEgVKi5N/X0pOnX2cOuwiSyTfIx9Jr+8O3ok9ULIYenm1aqWAoHGwYdfLH98fLj9K&#10;kbIKg3IYoJdHSPJuc/FuPcUOrnFENwAJJgmpm2Ivx5xj1zRJj+BVWmGEwE6D5FXmJ+2agdTE7N41&#10;121720xIQyTUkBJb72en3FR+Y0DnJ2MSZOF6ybXlelI9t+VsNmvV7UjF0epTGeofqvDKBk66UN2r&#10;rMRPsn9ReasJE5q80ugbNMZqqBpYzVX7h5rnUUWoWrg5KS5tSv+PVn/ZP8evxG2YYuoSX4uKgyFf&#10;vlyfONRmHZdmwSELzcab9v2HW26pZtfpzizNGRwp5UdAL8qll8SzqC1S+88pz6GvISVXwAfrXJ2H&#10;C2Iq+X4zM7MLnOBcZ73lo4MS58I3MMIOtdxiSJp220+OxDxtXkcu9nXmlYwBJdBw2jdiT5CChrpk&#10;b8QvoJofQ17w3gakspWzzlldEbrF4VjnVB28DbXXp80t6/bru8LP/9fmBQAA//8DAFBLAwQUAAYA&#10;CAAAACEA/l7C4dYAAAADAQAADwAAAGRycy9kb3ducmV2LnhtbEyPQWvDMAyF74P+B6PCbquzUkbJ&#10;4pQyKIXd2g2ao2trcagth9hNs38/bTtsF4nHE0/fqzZT8GLEIXWRFDwuChBIJtqOWgXvb7uHNYiU&#10;NVntI6GCT0ywqWd3lS5tvNEBx2NuBYdQKrUCl3NfSpmMw6DTIvZI7H3EIejMcmilHfSNw4OXy6J4&#10;kkF3xB+c7vHFobkcr0HBdmyWp6bdW9+8XlYHZ1Jzykap+/m0fQaRccp/x/CNz+hQM9M5Xskm4RVw&#10;kfwz2VutWZ1/t6wr+Z+9/gIAAP//AwBQSwECLQAUAAYACAAAACEAtoM4kv4AAADhAQAAEwAAAAAA&#10;AAAAAAAAAAAAAAAAW0NvbnRlbnRfVHlwZXNdLnhtbFBLAQItABQABgAIAAAAIQA4/SH/1gAAAJQB&#10;AAALAAAAAAAAAAAAAAAAAC8BAABfcmVscy8ucmVsc1BLAQItABQABgAIAAAAIQDD0ziroAEAAKcD&#10;AAAOAAAAAAAAAAAAAAAAAC4CAABkcnMvZTJvRG9jLnhtbFBLAQItABQABgAIAAAAIQD+XsLh1gAA&#10;AAMBAAAPAAAAAAAAAAAAAAAAAPoDAABkcnMvZG93bnJldi54bWxQSwUGAAAAAAQABADzAAAA/QQA&#10;AAAA&#10;" filled="f" stroked="f" strokeweight="0"/>
                  </w:pict>
                </mc:Fallback>
              </mc:AlternateConten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A63E1DC" w14:textId="77777777" w:rsidR="00CF2168" w:rsidRPr="00F96CF5" w:rsidRDefault="00CF2168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FB4FA" w14:textId="6AC3F6DE" w:rsidR="00CF2168" w:rsidRPr="00F96CF5" w:rsidRDefault="00CF2168" w:rsidP="00F96CF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</w:p>
        </w:tc>
      </w:tr>
    </w:tbl>
    <w:p w14:paraId="3DD93FF3" w14:textId="77777777" w:rsidR="00F96CF5" w:rsidRDefault="00F96CF5">
      <w:pPr>
        <w:rPr>
          <w:rFonts w:cstheme="minorHAnsi"/>
          <w:sz w:val="16"/>
          <w:szCs w:val="14"/>
        </w:rPr>
      </w:pPr>
    </w:p>
    <w:p w14:paraId="61EACA7D" w14:textId="77777777" w:rsidR="00F96CF5" w:rsidRDefault="00F96CF5"/>
    <w:sectPr w:rsidR="00F96CF5" w:rsidSect="0031406E">
      <w:headerReference w:type="default" r:id="rId3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BA16D" w14:textId="77777777" w:rsidR="00B36D90" w:rsidRDefault="00B36D90" w:rsidP="0031406E">
      <w:pPr>
        <w:spacing w:after="0" w:line="240" w:lineRule="auto"/>
      </w:pPr>
      <w:r>
        <w:separator/>
      </w:r>
    </w:p>
  </w:endnote>
  <w:endnote w:type="continuationSeparator" w:id="0">
    <w:p w14:paraId="1AD7BD37" w14:textId="77777777" w:rsidR="00B36D90" w:rsidRDefault="00B36D90" w:rsidP="003140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4A9999" w14:textId="77777777" w:rsidR="00B36D90" w:rsidRDefault="00B36D90" w:rsidP="0031406E">
      <w:pPr>
        <w:spacing w:after="0" w:line="240" w:lineRule="auto"/>
      </w:pPr>
      <w:r>
        <w:separator/>
      </w:r>
    </w:p>
  </w:footnote>
  <w:footnote w:type="continuationSeparator" w:id="0">
    <w:p w14:paraId="2BB70FC1" w14:textId="77777777" w:rsidR="00B36D90" w:rsidRDefault="00B36D90" w:rsidP="003140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F1298" w14:textId="301E17A8" w:rsidR="0031406E" w:rsidRDefault="0031406E">
    <w:pPr>
      <w:pStyle w:val="Nagwek"/>
    </w:pPr>
    <w:r>
      <w:t>ZP.271._.2023</w:t>
    </w:r>
    <w:r>
      <w:tab/>
    </w:r>
    <w:r>
      <w:tab/>
    </w:r>
    <w:r>
      <w:tab/>
    </w:r>
    <w:r>
      <w:tab/>
      <w:t>Załącznik do SWZ nr 12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06E"/>
    <w:rsid w:val="000B7ADC"/>
    <w:rsid w:val="001A3C5D"/>
    <w:rsid w:val="00227D84"/>
    <w:rsid w:val="00273A7B"/>
    <w:rsid w:val="0031406E"/>
    <w:rsid w:val="003972A0"/>
    <w:rsid w:val="00547A56"/>
    <w:rsid w:val="005F374C"/>
    <w:rsid w:val="006A20ED"/>
    <w:rsid w:val="007929C6"/>
    <w:rsid w:val="007F338C"/>
    <w:rsid w:val="009956D2"/>
    <w:rsid w:val="009F4D0B"/>
    <w:rsid w:val="00A01045"/>
    <w:rsid w:val="00A47C48"/>
    <w:rsid w:val="00A66F33"/>
    <w:rsid w:val="00AB0CF0"/>
    <w:rsid w:val="00B36D90"/>
    <w:rsid w:val="00BC4CAA"/>
    <w:rsid w:val="00CC2FC1"/>
    <w:rsid w:val="00CF2168"/>
    <w:rsid w:val="00E64A55"/>
    <w:rsid w:val="00E94D1A"/>
    <w:rsid w:val="00EE6756"/>
    <w:rsid w:val="00EF2845"/>
    <w:rsid w:val="00F96C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6D989F"/>
  <w15:chartTrackingRefBased/>
  <w15:docId w15:val="{BD99C07C-E41B-4943-A056-B6A598774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140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1406E"/>
  </w:style>
  <w:style w:type="paragraph" w:styleId="Stopka">
    <w:name w:val="footer"/>
    <w:basedOn w:val="Normalny"/>
    <w:link w:val="StopkaZnak"/>
    <w:uiPriority w:val="99"/>
    <w:unhideWhenUsed/>
    <w:rsid w:val="003140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140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00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9</Pages>
  <Words>894</Words>
  <Characters>5367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Sokalska</dc:creator>
  <cp:keywords/>
  <dc:description/>
  <cp:lastModifiedBy>Katarzyna Sokalska</cp:lastModifiedBy>
  <cp:revision>18</cp:revision>
  <dcterms:created xsi:type="dcterms:W3CDTF">2023-06-21T07:34:00Z</dcterms:created>
  <dcterms:modified xsi:type="dcterms:W3CDTF">2023-07-04T05:30:00Z</dcterms:modified>
</cp:coreProperties>
</file>