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A5EF" w14:textId="77777777" w:rsidR="00EC3FC6" w:rsidRDefault="00EC3FC6" w:rsidP="00EC3FC6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EC3FC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</w:p>
    <w:p w14:paraId="26594FE2" w14:textId="77777777" w:rsidR="00EC3FC6" w:rsidRDefault="00EC3FC6" w:rsidP="00EC3FC6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5144EAA" w14:textId="77777777" w:rsidR="00EC3FC6" w:rsidRPr="00EC3FC6" w:rsidRDefault="00EC3FC6" w:rsidP="00EC3FC6">
      <w:pPr>
        <w:pStyle w:val="Nagwek"/>
        <w:tabs>
          <w:tab w:val="clear" w:pos="4536"/>
          <w:tab w:val="clear" w:pos="907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C3FC6">
        <w:rPr>
          <w:rFonts w:ascii="Times New Roman" w:hAnsi="Times New Roman" w:cs="Times New Roman"/>
          <w:sz w:val="22"/>
          <w:szCs w:val="22"/>
        </w:rPr>
        <w:t>……………….., dnia ……………….. 2023 r.</w:t>
      </w:r>
    </w:p>
    <w:p w14:paraId="64BD28A1" w14:textId="77777777" w:rsidR="00EC3FC6" w:rsidRDefault="00EC3FC6" w:rsidP="00EC3FC6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E2BE59C" w14:textId="77777777" w:rsidR="00EC3FC6" w:rsidRDefault="00EC3FC6" w:rsidP="00EC3FC6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8B8DB71" w14:textId="34561B67" w:rsidR="00EC3FC6" w:rsidRDefault="00EC3FC6" w:rsidP="00EC3FC6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…………………………………………….</w:t>
      </w:r>
    </w:p>
    <w:p w14:paraId="38159FE5" w14:textId="2B6C6704" w:rsidR="00EC3FC6" w:rsidRPr="00EC3FC6" w:rsidRDefault="00EC3FC6" w:rsidP="00EC3FC6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EC3FC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pieczęć podmiotu zatrudniającego</w:t>
      </w:r>
    </w:p>
    <w:p w14:paraId="30A3F659" w14:textId="1480C759" w:rsidR="00EC3FC6" w:rsidRPr="00EC3FC6" w:rsidRDefault="00EC3FC6" w:rsidP="00EC3FC6">
      <w:pPr>
        <w:tabs>
          <w:tab w:val="center" w:pos="1701"/>
        </w:tabs>
        <w:spacing w:after="100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EC3FC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lekarza podstawowej opieki zdrowotnej</w:t>
      </w:r>
    </w:p>
    <w:p w14:paraId="1D2E8C3A" w14:textId="76600E00" w:rsidR="00EC3FC6" w:rsidRPr="00EC3FC6" w:rsidRDefault="00EC3FC6" w:rsidP="00EC3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EC3FC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  <w:t>Zaświadczenie lekarskie o stanie zdrowia</w:t>
      </w:r>
    </w:p>
    <w:p w14:paraId="1DC64305" w14:textId="77777777" w:rsidR="00EC3FC6" w:rsidRPr="00EC3FC6" w:rsidRDefault="00EC3FC6" w:rsidP="00EC3F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05E843" w14:textId="2AB084B3" w:rsidR="00EC3FC6" w:rsidRDefault="00EC3FC6" w:rsidP="00EC3F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265A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265AF" w:rsidRPr="003265A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</w:t>
      </w:r>
      <w:r w:rsidRPr="003265A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wystawione przez lekarza podstawowej opieki zdrowotnej, w rozumieniu przepisów ustawy z dnia 27 października 2017 r. o podstawowej opiece zdrowotnej (Dz. U. z 2022 r. poz. 2527), stwierdzające brak przeciwwskazań do wykonywania funkcji ławnika</w:t>
      </w:r>
      <w:r w:rsidR="003265AF" w:rsidRPr="003265A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</w:t>
      </w:r>
    </w:p>
    <w:p w14:paraId="39D1E115" w14:textId="77777777" w:rsidR="003265AF" w:rsidRPr="003265AF" w:rsidRDefault="003265AF" w:rsidP="00EC3F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FAC3D30" w14:textId="77777777" w:rsidR="00EC3FC6" w:rsidRPr="00EC3FC6" w:rsidRDefault="00EC3FC6" w:rsidP="00EC3F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FC9AF1" w14:textId="20EA9183" w:rsidR="00EC3FC6" w:rsidRDefault="00EC3FC6" w:rsidP="00EC3F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N</w:t>
      </w:r>
      <w:r w:rsidRPr="00EC3F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podstawie przeprowadzonego badania lekarskiego, stwierdzam, że brak jest przeciwwskazań zdrowotnych do wykonywania funkcji ławnika do sądu powszechnego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C3F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kadencję 2023-2027 przez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Pana/Panią</w:t>
      </w:r>
      <w:r w:rsidRPr="00EC3F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…..……………………………………………………. </w:t>
      </w:r>
    </w:p>
    <w:p w14:paraId="7DB43506" w14:textId="12E80BED" w:rsidR="00EC3FC6" w:rsidRPr="00EC3FC6" w:rsidRDefault="00EC3FC6" w:rsidP="00EC3F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C3F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PESEL </w:t>
      </w:r>
      <w:r w:rsidR="005074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</w:t>
      </w:r>
    </w:p>
    <w:p w14:paraId="0563182D" w14:textId="64E79D76" w:rsidR="00EC3FC6" w:rsidRPr="00EC3FC6" w:rsidRDefault="00EC3FC6" w:rsidP="00EC3F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C3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Zaświadczenie wydaje się zgodnie z art. 162 § 2 pkt 4 </w:t>
      </w:r>
      <w:r>
        <w:rPr>
          <w:rFonts w:ascii="Times New Roman" w:eastAsia="Times New Roman" w:hAnsi="Times New Roman" w:cs="Times New Roman"/>
          <w:color w:val="000033"/>
          <w:kern w:val="0"/>
          <w:lang w:eastAsia="pl-PL"/>
          <w14:ligatures w14:val="none"/>
        </w:rPr>
        <w:t>u</w:t>
      </w:r>
      <w:r w:rsidRPr="00EC3FC6">
        <w:rPr>
          <w:rFonts w:ascii="Times New Roman" w:eastAsia="Times New Roman" w:hAnsi="Times New Roman" w:cs="Times New Roman"/>
          <w:color w:val="000033"/>
          <w:kern w:val="0"/>
          <w:lang w:eastAsia="pl-PL"/>
          <w14:ligatures w14:val="none"/>
        </w:rPr>
        <w:t>stawy z dnia 27 lipca 2001 r.</w:t>
      </w:r>
      <w:r>
        <w:rPr>
          <w:rFonts w:ascii="Times New Roman" w:eastAsia="Times New Roman" w:hAnsi="Times New Roman" w:cs="Times New Roman"/>
          <w:color w:val="000033"/>
          <w:kern w:val="0"/>
          <w:lang w:eastAsia="pl-PL"/>
          <w14:ligatures w14:val="none"/>
        </w:rPr>
        <w:t xml:space="preserve"> – </w:t>
      </w:r>
      <w:r w:rsidRPr="00EC3FC6">
        <w:rPr>
          <w:rFonts w:ascii="Times New Roman" w:eastAsia="Times New Roman" w:hAnsi="Times New Roman" w:cs="Times New Roman"/>
          <w:color w:val="000033"/>
          <w:kern w:val="0"/>
          <w:lang w:eastAsia="pl-PL"/>
          <w14:ligatures w14:val="none"/>
        </w:rPr>
        <w:t>Prawo o ustroju sądów powszechnych (</w:t>
      </w:r>
      <w:r w:rsidRPr="00EC3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</w:t>
      </w:r>
      <w:r w:rsidRPr="00EC3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</w:t>
      </w:r>
      <w:r w:rsidRPr="00EC3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217</w:t>
      </w:r>
      <w:r w:rsidRPr="00EC3FC6">
        <w:rPr>
          <w:rFonts w:ascii="Times New Roman" w:eastAsia="Times New Roman" w:hAnsi="Times New Roman" w:cs="Times New Roman"/>
          <w:color w:val="000033"/>
          <w:kern w:val="0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EC3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5BB68175" w14:textId="77777777" w:rsidR="00EC3FC6" w:rsidRDefault="00EC3FC6" w:rsidP="00EC3FC6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EC3FC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EC3FC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</w:p>
    <w:p w14:paraId="75CAA98D" w14:textId="77777777" w:rsidR="00EC3FC6" w:rsidRDefault="00EC3FC6" w:rsidP="00EC3FC6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9B450B0" w14:textId="77777777" w:rsidR="00EC3FC6" w:rsidRDefault="00EC3FC6" w:rsidP="00EC3FC6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A4394CA" w14:textId="77777777" w:rsidR="00EC3FC6" w:rsidRDefault="00EC3FC6" w:rsidP="00EC3FC6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100041F" w14:textId="77777777" w:rsidR="00EC3FC6" w:rsidRDefault="00EC3FC6" w:rsidP="00EC3FC6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5A32687" w14:textId="6D492BA3" w:rsidR="00EC3FC6" w:rsidRPr="00EC3FC6" w:rsidRDefault="00EC3FC6" w:rsidP="00EC3FC6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EC3FC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…………………………………………………………….</w:t>
      </w:r>
      <w:r w:rsidRPr="00EC3FC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</w:p>
    <w:p w14:paraId="1F09DB04" w14:textId="77777777" w:rsidR="00EC3FC6" w:rsidRPr="00EC3FC6" w:rsidRDefault="00EC3FC6" w:rsidP="00EC3FC6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EC3FC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podpis lekarza podstawowej opieki zdrowotnej</w:t>
      </w:r>
    </w:p>
    <w:p w14:paraId="5823F75A" w14:textId="77777777" w:rsidR="00EC3FC6" w:rsidRPr="00EC3FC6" w:rsidRDefault="00EC3FC6" w:rsidP="00EC3FC6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EC3FC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</w:p>
    <w:p w14:paraId="76623543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CA92BB5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54D0D12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937BEBD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7153ECF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BDFB593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A655695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57EE634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BECC78E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A2A3CC8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5E156AF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BD4E7ED" w14:textId="77777777" w:rsid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4363204" w14:textId="05B069BB" w:rsidR="00EC3FC6" w:rsidRPr="00EC3FC6" w:rsidRDefault="00EC3FC6" w:rsidP="00EC3FC6">
      <w:pPr>
        <w:pStyle w:val="Stopka"/>
        <w:spacing w:after="120"/>
        <w:rPr>
          <w:rFonts w:ascii="Times New Roman" w:hAnsi="Times New Roman" w:cs="Times New Roman"/>
          <w:b/>
          <w:u w:val="single"/>
        </w:rPr>
      </w:pPr>
      <w:r w:rsidRPr="00EC3FC6">
        <w:rPr>
          <w:rFonts w:ascii="Times New Roman" w:hAnsi="Times New Roman" w:cs="Times New Roman"/>
          <w:b/>
          <w:u w:val="single"/>
        </w:rPr>
        <w:t>UWAGA!</w:t>
      </w:r>
    </w:p>
    <w:p w14:paraId="4E298E3B" w14:textId="77777777" w:rsidR="00EC3FC6" w:rsidRPr="00EC3FC6" w:rsidRDefault="00EC3FC6" w:rsidP="00EC3FC6">
      <w:pPr>
        <w:pStyle w:val="Stopka"/>
        <w:jc w:val="both"/>
      </w:pPr>
      <w:r w:rsidRPr="00EC3FC6">
        <w:rPr>
          <w:rFonts w:ascii="Times New Roman" w:hAnsi="Times New Roman" w:cs="Times New Roman"/>
        </w:rPr>
        <w:t>Zaświadczenie powinno być opatrzone datą nie wcześniejszą niż 30 dni przed zgłoszeniem kandydatury na ławnika</w:t>
      </w:r>
    </w:p>
    <w:p w14:paraId="46C32C9C" w14:textId="77777777" w:rsidR="00D947E4" w:rsidRPr="00EC3FC6" w:rsidRDefault="00D947E4" w:rsidP="00EC3FC6">
      <w:pPr>
        <w:rPr>
          <w:sz w:val="20"/>
          <w:szCs w:val="20"/>
        </w:rPr>
      </w:pPr>
    </w:p>
    <w:sectPr w:rsidR="00D947E4" w:rsidRPr="00EC3FC6" w:rsidSect="00B27C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B4D1" w14:textId="77777777" w:rsidR="00D85983" w:rsidRDefault="00D85983" w:rsidP="00EC3FC6">
      <w:pPr>
        <w:spacing w:after="0" w:line="240" w:lineRule="auto"/>
      </w:pPr>
      <w:r>
        <w:separator/>
      </w:r>
    </w:p>
  </w:endnote>
  <w:endnote w:type="continuationSeparator" w:id="0">
    <w:p w14:paraId="3E2DF40F" w14:textId="77777777" w:rsidR="00D85983" w:rsidRDefault="00D85983" w:rsidP="00EC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66ED" w14:textId="692AA62E" w:rsidR="009C26D0" w:rsidRPr="00EC3FC6" w:rsidRDefault="00000000" w:rsidP="00EC3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B843" w14:textId="77777777" w:rsidR="00D85983" w:rsidRDefault="00D85983" w:rsidP="00EC3FC6">
      <w:pPr>
        <w:spacing w:after="0" w:line="240" w:lineRule="auto"/>
      </w:pPr>
      <w:r>
        <w:separator/>
      </w:r>
    </w:p>
  </w:footnote>
  <w:footnote w:type="continuationSeparator" w:id="0">
    <w:p w14:paraId="47821925" w14:textId="77777777" w:rsidR="00D85983" w:rsidRDefault="00D85983" w:rsidP="00EC3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6A"/>
    <w:rsid w:val="003265AF"/>
    <w:rsid w:val="004919AB"/>
    <w:rsid w:val="005074FF"/>
    <w:rsid w:val="0092536A"/>
    <w:rsid w:val="00C7282C"/>
    <w:rsid w:val="00D85983"/>
    <w:rsid w:val="00D947E4"/>
    <w:rsid w:val="00E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2EB1"/>
  <w15:chartTrackingRefBased/>
  <w15:docId w15:val="{405698E9-DB4F-4758-929A-47722FDC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3FC6"/>
    <w:pPr>
      <w:tabs>
        <w:tab w:val="center" w:pos="4536"/>
        <w:tab w:val="right" w:pos="9072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C3FC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3FC6"/>
    <w:pPr>
      <w:tabs>
        <w:tab w:val="center" w:pos="4536"/>
        <w:tab w:val="right" w:pos="9072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C3FC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 Licenses</dc:creator>
  <cp:keywords/>
  <dc:description/>
  <cp:lastModifiedBy>UGB Licenses</cp:lastModifiedBy>
  <cp:revision>5</cp:revision>
  <dcterms:created xsi:type="dcterms:W3CDTF">2023-06-07T14:17:00Z</dcterms:created>
  <dcterms:modified xsi:type="dcterms:W3CDTF">2023-06-12T12:04:00Z</dcterms:modified>
</cp:coreProperties>
</file>