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3BD4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do Regulaminu</w:t>
      </w:r>
    </w:p>
    <w:p w14:paraId="2566247C" w14:textId="77777777" w:rsidR="00B92B6B" w:rsidRDefault="00B92B6B" w:rsidP="00B92B6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2753F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7E2B8D">
        <w:rPr>
          <w:rFonts w:ascii="Times New Roman" w:hAnsi="Times New Roman" w:cs="Times New Roman"/>
          <w:sz w:val="20"/>
          <w:szCs w:val="20"/>
        </w:rPr>
        <w:t>(imię i nazwisko)</w:t>
      </w:r>
    </w:p>
    <w:p w14:paraId="3FA8E7AD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4DCCA00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E231D21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(miejsce zamieszkania)</w:t>
      </w:r>
    </w:p>
    <w:p w14:paraId="642161D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B8D">
        <w:rPr>
          <w:rFonts w:ascii="Times New Roman" w:hAnsi="Times New Roman" w:cs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47CEE6" w14:textId="77777777" w:rsidR="000C7CF2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2B8D">
        <w:rPr>
          <w:rFonts w:ascii="Times New Roman" w:hAnsi="Times New Roman" w:cs="Times New Roman"/>
          <w:sz w:val="20"/>
          <w:szCs w:val="20"/>
        </w:rPr>
        <w:t>(telefon kontaktowy)</w:t>
      </w:r>
      <w:r w:rsidR="000C7CF2">
        <w:rPr>
          <w:rFonts w:ascii="Times New Roman" w:hAnsi="Times New Roman" w:cs="Times New Roman"/>
          <w:sz w:val="20"/>
          <w:szCs w:val="20"/>
        </w:rPr>
        <w:t xml:space="preserve">* - dobrowolnie </w:t>
      </w:r>
    </w:p>
    <w:p w14:paraId="6FB4442F" w14:textId="55D92CF0" w:rsidR="00B92B6B" w:rsidRDefault="000C7CF2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(ułatwienie ewentualnego kontaktu)</w:t>
      </w:r>
      <w:r w:rsidR="00B92B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A8A44D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>Wójt Gminy Brzozie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Brzozie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87-313 Brzozie</w:t>
      </w:r>
    </w:p>
    <w:p w14:paraId="6DB40718" w14:textId="77777777" w:rsidR="00B92B6B" w:rsidRDefault="00B92B6B" w:rsidP="00B92B6B">
      <w:pPr>
        <w:pStyle w:val="Akapitzlist"/>
        <w:spacing w:after="12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11DEE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5F0D4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DOFINANSOWANIA Z BUDŻETU GMINY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BRZOZIE NA 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>WYKONANI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t xml:space="preserve"> ZABIEGU STERYLIZACJI/KASTRACJI* PSA/KOTA*</w:t>
      </w:r>
      <w:r w:rsidRPr="007E2B8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3D4C5CA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Zwracam się z prośbą o dofinansowanie zabiegu sterylizacji/kastracji* psa/kota*, którego jestem właścicielem:</w:t>
      </w:r>
      <w:r w:rsidRPr="00D9289A">
        <w:rPr>
          <w:rFonts w:ascii="Times New Roman" w:hAnsi="Times New Roman" w:cs="Times New Roman"/>
          <w:sz w:val="24"/>
          <w:szCs w:val="24"/>
        </w:rPr>
        <w:cr/>
      </w:r>
    </w:p>
    <w:p w14:paraId="34B4A8E1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wiek:.....................……rasa……………płeć……………….</w:t>
      </w:r>
    </w:p>
    <w:p w14:paraId="11BF990E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identyfikacyjny chipa: ……………………………………………………..</w:t>
      </w:r>
    </w:p>
    <w:p w14:paraId="7E5F7557" w14:textId="77777777" w:rsidR="00B92B6B" w:rsidRPr="00D9289A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Numer i data zaświadczenia o zaszczepieniu psa przeciwko wściekliźnie:</w:t>
      </w:r>
    </w:p>
    <w:p w14:paraId="2F2580D8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CCCAA39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AB18AF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jestem prawnym właścicielem zwierzęcia oraz na stałe zamieszkuję na terenie Gminy Brzozie.</w:t>
      </w:r>
    </w:p>
    <w:p w14:paraId="58DED275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podane we wniosku dane są  zgodne ze stanem faktycznym.</w:t>
      </w:r>
    </w:p>
    <w:p w14:paraId="773CA705" w14:textId="77777777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Oświadczam, że zwierzę o którego sterylizację/kastrację wnioskuję na stałe przebywa w moim miejscu zamieszkania.</w:t>
      </w:r>
    </w:p>
    <w:p w14:paraId="6CE066D2" w14:textId="3FBF94FE" w:rsidR="00B92B6B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9289A">
        <w:rPr>
          <w:rFonts w:ascii="Times New Roman" w:hAnsi="Times New Roman" w:cs="Times New Roman"/>
          <w:sz w:val="24"/>
          <w:szCs w:val="24"/>
        </w:rPr>
        <w:t>po raz pierwszy/po raz drugi* w 202</w:t>
      </w:r>
      <w:r w:rsidR="007C1FF0">
        <w:rPr>
          <w:rFonts w:ascii="Times New Roman" w:hAnsi="Times New Roman" w:cs="Times New Roman"/>
          <w:sz w:val="24"/>
          <w:szCs w:val="24"/>
        </w:rPr>
        <w:t>3</w:t>
      </w:r>
      <w:r w:rsidRPr="00D9289A">
        <w:rPr>
          <w:rFonts w:ascii="Times New Roman" w:hAnsi="Times New Roman" w:cs="Times New Roman"/>
          <w:sz w:val="24"/>
          <w:szCs w:val="24"/>
        </w:rPr>
        <w:t xml:space="preserve"> roku korzystam z zabiegu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89A">
        <w:rPr>
          <w:rFonts w:ascii="Times New Roman" w:hAnsi="Times New Roman" w:cs="Times New Roman"/>
          <w:sz w:val="24"/>
          <w:szCs w:val="24"/>
        </w:rPr>
        <w:t xml:space="preserve">sterylizacji/ kastracji finansowanego przez Urząd Gminy </w:t>
      </w:r>
      <w:r>
        <w:rPr>
          <w:rFonts w:ascii="Times New Roman" w:hAnsi="Times New Roman" w:cs="Times New Roman"/>
          <w:sz w:val="24"/>
          <w:szCs w:val="24"/>
        </w:rPr>
        <w:t>w Brzoziu.</w:t>
      </w:r>
    </w:p>
    <w:p w14:paraId="77D577CD" w14:textId="77777777" w:rsidR="00B92B6B" w:rsidRPr="00D9289A" w:rsidRDefault="00B92B6B" w:rsidP="00B92B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telefonicznego kontaktu ze wskazaną lecznicą weterynaryjną w celu wykonania zabiegu kastracji/sterylizacji w przeciągu 21 dni od pozytywnego rozpatrzenia wniosku.</w:t>
      </w:r>
    </w:p>
    <w:p w14:paraId="5361FADE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E1F92D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F1A37D" w14:textId="079DD5CC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2019AD4E" w14:textId="77777777" w:rsidR="00B92B6B" w:rsidRPr="00C66876" w:rsidRDefault="00B92B6B" w:rsidP="00B92B6B">
      <w:p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 xml:space="preserve">Załącznik: </w:t>
      </w:r>
    </w:p>
    <w:p w14:paraId="141A5A56" w14:textId="77777777" w:rsidR="00B92B6B" w:rsidRDefault="00B92B6B" w:rsidP="00B92B6B">
      <w:pPr>
        <w:pStyle w:val="Akapitzlist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66876">
        <w:rPr>
          <w:rFonts w:ascii="Times New Roman" w:hAnsi="Times New Roman" w:cs="Times New Roman"/>
        </w:rPr>
        <w:t>Kopia zaświadczenia o zaszczepieniu psa przeciwko wściekliźnie.</w:t>
      </w:r>
    </w:p>
    <w:p w14:paraId="52085647" w14:textId="77777777" w:rsidR="00B92B6B" w:rsidRPr="00C66876" w:rsidRDefault="00B92B6B" w:rsidP="00B92B6B">
      <w:pPr>
        <w:pStyle w:val="Akapitzlist"/>
        <w:spacing w:after="120" w:line="240" w:lineRule="auto"/>
        <w:rPr>
          <w:rFonts w:ascii="Times New Roman" w:hAnsi="Times New Roman" w:cs="Times New Roman"/>
        </w:rPr>
      </w:pPr>
    </w:p>
    <w:p w14:paraId="24E2D51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165B8E" w14:textId="77777777" w:rsidR="00B92B6B" w:rsidRPr="007E2B8D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4DC31BE5" w14:textId="77777777" w:rsidR="00B92B6B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</w:t>
      </w:r>
    </w:p>
    <w:p w14:paraId="5111FAB4" w14:textId="77777777" w:rsidR="00B92B6B" w:rsidRPr="00D9289A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289A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czynności obejmujących zabieg wykonywany przez przychodnię weterynaryjną:</w:t>
      </w:r>
    </w:p>
    <w:p w14:paraId="39CBB56A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kwalifikująca, w tym badanie kliniczne przed zabiegiem,</w:t>
      </w:r>
    </w:p>
    <w:p w14:paraId="56FB7E2C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wykonanie standardowego zabiegu sterylizacji/kastracji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242F96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zapewnienie zwierzęciu opieki pooperacyjnej do czasu wybudzenia z narkozy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89A">
        <w:rPr>
          <w:rFonts w:ascii="Times New Roman" w:hAnsi="Times New Roman" w:cs="Times New Roman"/>
          <w:sz w:val="24"/>
          <w:szCs w:val="24"/>
        </w:rPr>
        <w:t xml:space="preserve"> w tym podanie środka przeciwbólowego i antybiotyku, </w:t>
      </w:r>
    </w:p>
    <w:p w14:paraId="4C42398D" w14:textId="77777777" w:rsidR="00B92B6B" w:rsidRDefault="00B92B6B" w:rsidP="00B92B6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89A">
        <w:rPr>
          <w:rFonts w:ascii="Times New Roman" w:hAnsi="Times New Roman" w:cs="Times New Roman"/>
          <w:sz w:val="24"/>
          <w:szCs w:val="24"/>
        </w:rPr>
        <w:t>wizyta kontrolna, w tym badanie kliniczne oraz ewentualne zdjęcie szwów.</w:t>
      </w:r>
    </w:p>
    <w:p w14:paraId="23A6A892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Gmina Brzozie nie pokrywa kosztów:</w:t>
      </w:r>
    </w:p>
    <w:p w14:paraId="4B9DB46B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zabiegów przygotowujących zwierzę do zabiegu kastracji/sterylizacji (np. odrobaczenie, szczepienie, odpchlenie</w:t>
      </w:r>
      <w:r w:rsidRPr="00A6561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C1F3C5E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Pr="00A65618">
        <w:rPr>
          <w:rFonts w:ascii="Times New Roman" w:hAnsi="Times New Roman" w:cs="Times New Roman"/>
          <w:sz w:val="24"/>
          <w:szCs w:val="24"/>
        </w:rPr>
        <w:t>dodatkowych badań (np. EKG, badanie krwi, moczu)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3F3"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dodatkowych zabiegów lub usług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5BD7A3" w14:textId="77777777" w:rsidR="00B92B6B" w:rsidRPr="00681D28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badań dodatkowych w przypadku zwierząt starszych oraz gdy lekarz weterynarii stwierdzi konieczność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wykonania takiego badania ze względu na stan zdrowia zwierzęcia, w celu zminimalizowania skutków ryzyka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związanego ze znieczuleniem zwierzęcia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6C5AD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opieki stacjonarnej po wykonanym zabiegu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6912C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leczenia w przypadku </w:t>
      </w:r>
      <w:r w:rsidRPr="00A65618">
        <w:rPr>
          <w:rFonts w:ascii="Times New Roman" w:hAnsi="Times New Roman" w:cs="Times New Roman"/>
          <w:sz w:val="24"/>
          <w:szCs w:val="24"/>
        </w:rPr>
        <w:t>nieprzewidzianych komplikacji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5C2A5D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18">
        <w:rPr>
          <w:rFonts w:ascii="Times New Roman" w:hAnsi="Times New Roman" w:cs="Times New Roman"/>
          <w:sz w:val="24"/>
          <w:szCs w:val="24"/>
        </w:rPr>
        <w:t>dodatkowego leczenia w razie nieprzewidzianych powikłań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wynikających z samookaleczania się zwierzęcia z powodu niedopilnowania przez właściciela (wygryzanie szwów) bądź wystąpienia uczulenia na szwy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D20268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ewentualnego wdrożenia leczenia antybiotykami oraz kontynuacji leczenia lekami przeciwzapalnymi,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D28">
        <w:rPr>
          <w:rFonts w:ascii="Times New Roman" w:hAnsi="Times New Roman" w:cs="Times New Roman"/>
          <w:sz w:val="24"/>
          <w:szCs w:val="24"/>
        </w:rPr>
        <w:t>przeciwbólowymi po zdjęciu szwów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B33AB5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28">
        <w:rPr>
          <w:rFonts w:ascii="Times New Roman" w:hAnsi="Times New Roman" w:cs="Times New Roman"/>
          <w:sz w:val="24"/>
          <w:szCs w:val="24"/>
        </w:rPr>
        <w:t>kaftanika pooperacyjnego lub kołnierza dla zwierzęcia,</w:t>
      </w:r>
    </w:p>
    <w:p w14:paraId="39DFED06" w14:textId="77777777" w:rsidR="00B92B6B" w:rsidRDefault="00B92B6B" w:rsidP="00B92B6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utylizacji zwłok w przypadku ewentualnych nieprzewidzianych zdarzeń losowych w związku z wykonanym zabiegiem kastracji/sterylizacji.</w:t>
      </w:r>
    </w:p>
    <w:p w14:paraId="5E94CCA7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C1BD5" w14:textId="77777777" w:rsidR="00B92B6B" w:rsidRPr="002D73F3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Informujemy, że ilość zabiegów jest ograniczona.</w:t>
      </w:r>
    </w:p>
    <w:p w14:paraId="6D4462D6" w14:textId="768DCE19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Wnioski można składać do 31 października 202</w:t>
      </w:r>
      <w:r w:rsidR="007C1FF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D73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z zaznaczeniem, że termin ten jest uzależniony od wyczerpania się środków finansowych przeznaczonych na realizację zadania w budżecie Gminy Brzozie.</w:t>
      </w:r>
    </w:p>
    <w:p w14:paraId="7390AF3D" w14:textId="77777777" w:rsidR="00B92B6B" w:rsidRDefault="00B92B6B" w:rsidP="00B92B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FAEF9" w14:textId="77777777" w:rsidR="00B92B6B" w:rsidRPr="002D73F3" w:rsidRDefault="00B92B6B" w:rsidP="00B92B6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zapoznałem(am) się z Regulaminem </w:t>
      </w:r>
      <w:r w:rsidRPr="007D3207">
        <w:rPr>
          <w:rFonts w:ascii="Times New Roman" w:hAnsi="Times New Roman" w:cs="Times New Roman"/>
          <w:sz w:val="24"/>
          <w:szCs w:val="24"/>
        </w:rPr>
        <w:t xml:space="preserve">udzielania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 xml:space="preserve">z budżetu Gminy Brzozie do zabiegów sterylizacji i kastracji psów i kotów właścicielskich </w:t>
      </w:r>
      <w:r>
        <w:rPr>
          <w:rFonts w:ascii="Times New Roman" w:hAnsi="Times New Roman" w:cs="Times New Roman"/>
          <w:sz w:val="24"/>
          <w:szCs w:val="24"/>
        </w:rPr>
        <w:br/>
      </w:r>
      <w:r w:rsidRPr="007D3207">
        <w:rPr>
          <w:rFonts w:ascii="Times New Roman" w:hAnsi="Times New Roman" w:cs="Times New Roman"/>
          <w:sz w:val="24"/>
          <w:szCs w:val="24"/>
        </w:rPr>
        <w:t>z terenu Gminy Brzozie.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4B0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32BA0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B16CB98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8D837F" w14:textId="77777777" w:rsidR="00B92B6B" w:rsidRDefault="00B92B6B" w:rsidP="00B92B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wnioskodawcy</w:t>
      </w:r>
    </w:p>
    <w:p w14:paraId="23FA93F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0AB1EF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5903C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F3B17B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4EC85A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CFA2C5" w14:textId="77777777" w:rsidR="00B92B6B" w:rsidRDefault="00B92B6B" w:rsidP="0074126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A4304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A0AF58" w14:textId="77777777" w:rsidR="00541541" w:rsidRPr="00AC1BBA" w:rsidRDefault="00541541" w:rsidP="00541541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AC1BBA">
        <w:rPr>
          <w:rFonts w:ascii="Times New Roman" w:hAnsi="Times New Roman" w:cs="Times New Roman"/>
          <w:b/>
          <w:bCs/>
          <w:sz w:val="24"/>
          <w:u w:val="single"/>
        </w:rPr>
        <w:lastRenderedPageBreak/>
        <w:t>Klauzula informacyjna – wniosek  o dofinansowania z budżetu Gminy Brzozie  wykonania  zabiegu sterylizacji/kastracji psa/kota</w:t>
      </w:r>
    </w:p>
    <w:p w14:paraId="6173A400" w14:textId="77777777" w:rsidR="00541541" w:rsidRPr="00701D45" w:rsidRDefault="00541541" w:rsidP="0054154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1D45">
        <w:rPr>
          <w:rFonts w:ascii="Times New Roman" w:hAnsi="Times New Roman" w:cs="Times New Roman"/>
          <w:b/>
        </w:rP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hAnsi="Times New Roman" w:cs="Times New Roman"/>
          <w:b/>
        </w:rPr>
        <w:t>str. 1), dalej „RODO”, informujemy</w:t>
      </w:r>
      <w:r w:rsidRPr="00701D45">
        <w:rPr>
          <w:rFonts w:ascii="Times New Roman" w:hAnsi="Times New Roman" w:cs="Times New Roman"/>
          <w:b/>
        </w:rPr>
        <w:t xml:space="preserve">, że: </w:t>
      </w:r>
    </w:p>
    <w:p w14:paraId="2C677675" w14:textId="77777777" w:rsidR="00541541" w:rsidRPr="00AC1BBA" w:rsidRDefault="00541541" w:rsidP="005415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C1BBA">
        <w:rPr>
          <w:rFonts w:ascii="Times New Roman" w:hAnsi="Times New Roman" w:cs="Times New Roman"/>
          <w:b/>
        </w:rPr>
        <w:t>Administratorem Pani/Pana danych osobowych jest: Wójt Gminy Brzozie.</w:t>
      </w:r>
    </w:p>
    <w:p w14:paraId="183833E8" w14:textId="77777777" w:rsidR="00541541" w:rsidRPr="00AC1BBA" w:rsidRDefault="00541541" w:rsidP="005415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  <w:b/>
        </w:rPr>
        <w:t>Dane kontaktowe Administratora</w:t>
      </w:r>
      <w:r w:rsidRPr="00AC1BBA">
        <w:rPr>
          <w:rFonts w:ascii="Times New Roman" w:hAnsi="Times New Roman" w:cs="Times New Roman"/>
        </w:rPr>
        <w:t xml:space="preserve">: 87-313 Brzozie, 87-313 Brzozie 50; e-mail: </w:t>
      </w:r>
      <w:hyperlink r:id="rId5" w:history="1">
        <w:r w:rsidRPr="00AC1BBA">
          <w:rPr>
            <w:rStyle w:val="Hipercze"/>
            <w:rFonts w:ascii="Times New Roman" w:hAnsi="Times New Roman" w:cs="Times New Roman"/>
          </w:rPr>
          <w:t>ug.brzozie@brzozie.pl</w:t>
        </w:r>
      </w:hyperlink>
      <w:r w:rsidRPr="00AC1BBA">
        <w:rPr>
          <w:rFonts w:ascii="Times New Roman" w:hAnsi="Times New Roman" w:cs="Times New Roman"/>
        </w:rPr>
        <w:t xml:space="preserve">,  tel. +48 56 49 129 13. </w:t>
      </w:r>
    </w:p>
    <w:p w14:paraId="3F2C171C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  <w:b/>
        </w:rPr>
        <w:t>Kontakt z inspektorem ochrony danyc</w:t>
      </w:r>
      <w:r w:rsidRPr="00AC1BBA">
        <w:rPr>
          <w:rFonts w:ascii="Times New Roman" w:hAnsi="Times New Roman" w:cs="Times New Roman"/>
        </w:rPr>
        <w:t xml:space="preserve">h: </w:t>
      </w:r>
    </w:p>
    <w:p w14:paraId="197F601F" w14:textId="77777777" w:rsidR="00541541" w:rsidRPr="00AC1BBA" w:rsidRDefault="00000000" w:rsidP="0054154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hyperlink r:id="rId6" w:history="1">
        <w:r w:rsidR="00541541" w:rsidRPr="00AC1BBA">
          <w:rPr>
            <w:rStyle w:val="Hipercze"/>
            <w:rFonts w:ascii="Times New Roman" w:hAnsi="Times New Roman" w:cs="Times New Roman"/>
            <w:sz w:val="22"/>
          </w:rPr>
          <w:t>iod@brzozie.pl</w:t>
        </w:r>
      </w:hyperlink>
    </w:p>
    <w:p w14:paraId="46973BA9" w14:textId="10389C85" w:rsidR="00541541" w:rsidRPr="00AC1BBA" w:rsidRDefault="00541541" w:rsidP="0054154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AC1BBA">
        <w:rPr>
          <w:rFonts w:ascii="Times New Roman" w:hAnsi="Times New Roman" w:cs="Times New Roman"/>
          <w:sz w:val="22"/>
        </w:rPr>
        <w:t xml:space="preserve"> pisemnie: Urząd Gminy Brzozi</w:t>
      </w:r>
      <w:r w:rsidR="00821034">
        <w:rPr>
          <w:rFonts w:ascii="Times New Roman" w:hAnsi="Times New Roman" w:cs="Times New Roman"/>
          <w:sz w:val="22"/>
        </w:rPr>
        <w:t>e</w:t>
      </w:r>
      <w:r w:rsidRPr="00AC1BBA">
        <w:rPr>
          <w:rFonts w:ascii="Times New Roman" w:hAnsi="Times New Roman" w:cs="Times New Roman"/>
          <w:sz w:val="22"/>
        </w:rPr>
        <w:t>, 87-313 Brzozie 50 z dopiskiem „IOD”.</w:t>
      </w:r>
    </w:p>
    <w:p w14:paraId="32D8974A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after="0"/>
        <w:jc w:val="both"/>
        <w:rPr>
          <w:rStyle w:val="markedcontent"/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</w:rPr>
        <w:t xml:space="preserve">Pani/Pana dane osobowe będą przetwarzane </w:t>
      </w:r>
      <w:r w:rsidRPr="00AC1BBA">
        <w:rPr>
          <w:rFonts w:ascii="Times New Roman" w:hAnsi="Times New Roman" w:cs="Times New Roman"/>
          <w:b/>
        </w:rPr>
        <w:t>w celu</w:t>
      </w:r>
      <w:r w:rsidRPr="00AC1BBA">
        <w:rPr>
          <w:rFonts w:ascii="Times New Roman" w:hAnsi="Times New Roman" w:cs="Times New Roman"/>
        </w:rPr>
        <w:t xml:space="preserve"> związanym z postępowaniem przyznania dofinansowania z budżetu Gminy Brzozie zabiegu sterylizacji/kastracji psa/kota (</w:t>
      </w:r>
      <w:r w:rsidRPr="00AC1BBA">
        <w:rPr>
          <w:rStyle w:val="markedcontent"/>
          <w:rFonts w:ascii="Times New Roman" w:hAnsi="Times New Roman" w:cs="Times New Roman"/>
        </w:rPr>
        <w:t>wydania  skierowania na zabieg kastracji/sterylizacji).</w:t>
      </w:r>
    </w:p>
    <w:p w14:paraId="3A30C401" w14:textId="77777777" w:rsidR="00541541" w:rsidRPr="000E20B4" w:rsidRDefault="00541541" w:rsidP="00541541">
      <w:pPr>
        <w:pStyle w:val="NormalnyWeb"/>
        <w:numPr>
          <w:ilvl w:val="0"/>
          <w:numId w:val="4"/>
        </w:numPr>
        <w:spacing w:after="0"/>
        <w:jc w:val="both"/>
        <w:rPr>
          <w:sz w:val="22"/>
        </w:rPr>
      </w:pPr>
      <w:r w:rsidRPr="00AC1BBA">
        <w:rPr>
          <w:b/>
        </w:rPr>
        <w:t>Podstawą</w:t>
      </w:r>
      <w:r w:rsidRPr="00AC1BBA">
        <w:rPr>
          <w:b/>
          <w:sz w:val="22"/>
          <w:szCs w:val="22"/>
        </w:rPr>
        <w:t xml:space="preserve"> prawną przetwarzania danych</w:t>
      </w:r>
      <w:r w:rsidRPr="00AC1BBA">
        <w:rPr>
          <w:sz w:val="22"/>
          <w:szCs w:val="22"/>
        </w:rPr>
        <w:t xml:space="preserve"> jest art. 6 ust 1 lit. e</w:t>
      </w:r>
      <w:r>
        <w:t xml:space="preserve"> i c </w:t>
      </w:r>
      <w:r w:rsidRPr="00AC1BBA">
        <w:rPr>
          <w:sz w:val="22"/>
          <w:szCs w:val="22"/>
        </w:rPr>
        <w:t xml:space="preserve"> RODO  w związku  z   ustawą  z dnia</w:t>
      </w:r>
      <w:r w:rsidRPr="00AC1BBA">
        <w:rPr>
          <w:b/>
          <w:sz w:val="22"/>
          <w:szCs w:val="22"/>
        </w:rPr>
        <w:t xml:space="preserve"> </w:t>
      </w:r>
      <w:r w:rsidRPr="00AC1BBA">
        <w:rPr>
          <w:sz w:val="22"/>
          <w:szCs w:val="22"/>
        </w:rPr>
        <w:t xml:space="preserve">21 sierpnia 1997 r. o ochronie zwierząt, </w:t>
      </w:r>
      <w:r w:rsidRPr="00AC1BBA">
        <w:rPr>
          <w:rStyle w:val="markedcontent"/>
          <w:sz w:val="22"/>
          <w:szCs w:val="22"/>
        </w:rPr>
        <w:t>ustawą  z 8 marca 1990 r.  o samorządzie gminnym</w:t>
      </w:r>
      <w:r w:rsidRPr="00AC1BBA">
        <w:rPr>
          <w:sz w:val="22"/>
          <w:szCs w:val="22"/>
        </w:rPr>
        <w:t xml:space="preserve"> </w:t>
      </w:r>
      <w:r w:rsidRPr="0006690B">
        <w:t xml:space="preserve"> oraz</w:t>
      </w:r>
      <w:r>
        <w:rPr>
          <w:i/>
        </w:rPr>
        <w:t xml:space="preserve"> </w:t>
      </w:r>
      <w:r w:rsidRPr="00AC1BBA">
        <w:rPr>
          <w:i/>
        </w:rPr>
        <w:t xml:space="preserve"> </w:t>
      </w:r>
      <w:r>
        <w:rPr>
          <w:bCs/>
          <w:sz w:val="22"/>
        </w:rPr>
        <w:t xml:space="preserve">Uchwałą </w:t>
      </w:r>
      <w:r w:rsidRPr="000E20B4">
        <w:rPr>
          <w:bCs/>
          <w:sz w:val="22"/>
        </w:rPr>
        <w:t xml:space="preserve"> nr XXXV/262/2023</w:t>
      </w:r>
      <w:r>
        <w:rPr>
          <w:sz w:val="22"/>
        </w:rPr>
        <w:t xml:space="preserve"> </w:t>
      </w:r>
      <w:r w:rsidRPr="000E20B4">
        <w:rPr>
          <w:bCs/>
          <w:sz w:val="22"/>
        </w:rPr>
        <w:t>Rady Gminy Brzozie</w:t>
      </w:r>
      <w:r>
        <w:rPr>
          <w:sz w:val="22"/>
        </w:rPr>
        <w:t xml:space="preserve"> </w:t>
      </w:r>
      <w:r w:rsidRPr="000E20B4">
        <w:rPr>
          <w:bCs/>
          <w:sz w:val="22"/>
        </w:rPr>
        <w:t>z dnia 1 marca 2023 r</w:t>
      </w:r>
      <w:r>
        <w:rPr>
          <w:bCs/>
          <w:sz w:val="22"/>
        </w:rPr>
        <w:t xml:space="preserve">. </w:t>
      </w:r>
      <w:r>
        <w:rPr>
          <w:sz w:val="22"/>
        </w:rPr>
        <w:t xml:space="preserve"> </w:t>
      </w:r>
      <w:r w:rsidRPr="000E20B4">
        <w:rPr>
          <w:bCs/>
          <w:sz w:val="22"/>
        </w:rPr>
        <w:t>w sprawie przyjęcia „Programu opieki nad zwierzętami bezdomnymi oraz zapobiegania bezdomności zwierząt na terenie Gminy Brzozie w 2023 roku”</w:t>
      </w:r>
      <w:r>
        <w:rPr>
          <w:bCs/>
          <w:sz w:val="22"/>
        </w:rPr>
        <w:t>.</w:t>
      </w:r>
    </w:p>
    <w:p w14:paraId="7BDC3732" w14:textId="77777777" w:rsidR="00541541" w:rsidRPr="00AC1BBA" w:rsidRDefault="00541541" w:rsidP="0054154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W zakresie wykraczającym poza ramy ustaw - art. 6 ust. 1 lit. a) RODO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, czyli </w:t>
      </w:r>
      <w:r w:rsidRPr="00AC1BBA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z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goda osoby, której dane dotyczą.</w:t>
      </w:r>
    </w:p>
    <w:p w14:paraId="4A3E7B64" w14:textId="77777777" w:rsidR="00541541" w:rsidRPr="00AC1BBA" w:rsidRDefault="00541541" w:rsidP="005415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1BBA">
        <w:rPr>
          <w:rStyle w:val="markedcontent"/>
          <w:rFonts w:ascii="Times New Roman" w:hAnsi="Times New Roman" w:cs="Times New Roman"/>
        </w:rPr>
        <w:t xml:space="preserve">Dane osobowe będą przetwarzane </w:t>
      </w:r>
      <w:r w:rsidRPr="00AC1BBA">
        <w:rPr>
          <w:rStyle w:val="markedcontent"/>
          <w:rFonts w:ascii="Times New Roman" w:hAnsi="Times New Roman" w:cs="Times New Roman"/>
          <w:b/>
        </w:rPr>
        <w:t>przez okres niezbędny</w:t>
      </w:r>
      <w:r w:rsidRPr="00AC1BBA">
        <w:rPr>
          <w:rStyle w:val="markedcontent"/>
          <w:rFonts w:ascii="Times New Roman" w:hAnsi="Times New Roman" w:cs="Times New Roman"/>
        </w:rPr>
        <w:t xml:space="preserve"> do realizacji celu dla jakiego</w:t>
      </w:r>
      <w:r w:rsidRPr="00AC1BBA">
        <w:rPr>
          <w:rFonts w:ascii="Times New Roman" w:hAnsi="Times New Roman" w:cs="Times New Roman"/>
        </w:rPr>
        <w:t xml:space="preserve"> </w:t>
      </w:r>
      <w:r w:rsidRPr="00AC1BBA">
        <w:rPr>
          <w:rStyle w:val="markedcontent"/>
          <w:rFonts w:ascii="Times New Roman" w:hAnsi="Times New Roman" w:cs="Times New Roman"/>
        </w:rPr>
        <w:t xml:space="preserve">zostały zebrane </w:t>
      </w:r>
      <w:r>
        <w:rPr>
          <w:rStyle w:val="markedcontent"/>
          <w:rFonts w:ascii="Times New Roman" w:hAnsi="Times New Roman" w:cs="Times New Roman"/>
        </w:rPr>
        <w:t xml:space="preserve">- </w:t>
      </w:r>
      <w:r w:rsidRPr="00821034">
        <w:rPr>
          <w:rStyle w:val="markedcontent"/>
          <w:rFonts w:ascii="Times New Roman" w:hAnsi="Times New Roman" w:cs="Times New Roman"/>
        </w:rPr>
        <w:t>(5/10 lat).</w:t>
      </w:r>
      <w:r w:rsidRPr="00AC1BBA">
        <w:rPr>
          <w:rStyle w:val="markedcontent"/>
          <w:rFonts w:ascii="Times New Roman" w:hAnsi="Times New Roman" w:cs="Times New Roman"/>
        </w:rPr>
        <w:t xml:space="preserve"> W przypadku przetwarzania na</w:t>
      </w:r>
      <w:r w:rsidRPr="00AC1BBA">
        <w:rPr>
          <w:rFonts w:ascii="Times New Roman" w:hAnsi="Times New Roman" w:cs="Times New Roman"/>
        </w:rPr>
        <w:t xml:space="preserve"> </w:t>
      </w:r>
      <w:r w:rsidRPr="00AC1BBA">
        <w:rPr>
          <w:rStyle w:val="markedcontent"/>
          <w:rFonts w:ascii="Times New Roman" w:hAnsi="Times New Roman" w:cs="Times New Roman"/>
        </w:rPr>
        <w:t>podstawie zgody, dane będą przechowywane do chwili ustania celu  w jakim zostały zebrane lub do wycofania zgody.</w:t>
      </w:r>
    </w:p>
    <w:p w14:paraId="5A10797A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  <w:color w:val="000000"/>
        </w:rPr>
        <w:t>Odbiorcą Pani/Pana danych osobowych są podmioty uprawnione na podstawie przepisów prawa oraz podmioty przetwarzające, realizujące usługi na rzecz Administratora.</w:t>
      </w:r>
    </w:p>
    <w:p w14:paraId="45112878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eastAsia="Times New Roman" w:hAnsi="Times New Roman" w:cs="Times New Roman"/>
          <w:b/>
          <w:lang w:eastAsia="pl-PL"/>
        </w:rPr>
        <w:t xml:space="preserve">Przysługuje Pani/Panu  prawo </w:t>
      </w:r>
      <w:r w:rsidRPr="00AC1BBA">
        <w:rPr>
          <w:rFonts w:ascii="Times New Roman" w:eastAsia="Times New Roman" w:hAnsi="Times New Roman" w:cs="Times New Roman"/>
          <w:lang w:eastAsia="pl-PL"/>
        </w:rPr>
        <w:t xml:space="preserve">dostępu do treści swoich danych osobowych,  prawo żądania ich sprostowania, usunięcia lub ograniczenia przetwarzania, prawo do sprzeciwu wobec przetwarzania oraz </w:t>
      </w:r>
      <w:r w:rsidRPr="00AC1BBA">
        <w:rPr>
          <w:rStyle w:val="markedcontent"/>
          <w:rFonts w:ascii="Times New Roman" w:hAnsi="Times New Roman" w:cs="Times New Roman"/>
        </w:rPr>
        <w:t>prawo cofnięcia zgody w dowolnym momencie bez wpływu na zgodność z prawem przetwarzania,</w:t>
      </w:r>
      <w:r w:rsidRPr="00AC1BBA">
        <w:rPr>
          <w:rFonts w:ascii="Times New Roman" w:hAnsi="Times New Roman" w:cs="Times New Roman"/>
        </w:rPr>
        <w:t xml:space="preserve"> </w:t>
      </w:r>
      <w:r w:rsidRPr="00AC1BBA">
        <w:rPr>
          <w:rStyle w:val="markedcontent"/>
          <w:rFonts w:ascii="Times New Roman" w:hAnsi="Times New Roman" w:cs="Times New Roman"/>
        </w:rPr>
        <w:t>którego dokonano na podstawie zgody przed jej cofnięciem (dotyczy wyłącznie danych, których  przetwarzanie obywa się na podstawie wyrażonej</w:t>
      </w:r>
      <w:r w:rsidRPr="00AC1BBA">
        <w:rPr>
          <w:rFonts w:ascii="Times New Roman" w:hAnsi="Times New Roman" w:cs="Times New Roman"/>
        </w:rPr>
        <w:t xml:space="preserve">  </w:t>
      </w:r>
      <w:r w:rsidRPr="00AC1BBA">
        <w:rPr>
          <w:rStyle w:val="markedcontent"/>
          <w:rFonts w:ascii="Times New Roman" w:hAnsi="Times New Roman" w:cs="Times New Roman"/>
        </w:rPr>
        <w:t>zgody).</w:t>
      </w:r>
    </w:p>
    <w:p w14:paraId="3E4A53B1" w14:textId="77777777" w:rsidR="00541541" w:rsidRPr="00AC1BBA" w:rsidRDefault="00541541" w:rsidP="0054154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C1BBA">
        <w:rPr>
          <w:rFonts w:ascii="Times New Roman" w:eastAsia="Times New Roman" w:hAnsi="Times New Roman" w:cs="Times New Roman"/>
          <w:lang w:eastAsia="pl-PL"/>
        </w:rPr>
        <w:t xml:space="preserve">Przysługuje Pani/Panu także </w:t>
      </w:r>
      <w:r w:rsidRPr="00AC1BBA">
        <w:rPr>
          <w:rFonts w:ascii="Times New Roman" w:eastAsia="Times New Roman" w:hAnsi="Times New Roman" w:cs="Times New Roman"/>
          <w:b/>
          <w:lang w:eastAsia="pl-PL"/>
        </w:rPr>
        <w:t>prawo wniesienia skargi</w:t>
      </w:r>
      <w:r w:rsidRPr="00AC1BBA">
        <w:rPr>
          <w:rFonts w:ascii="Times New Roman" w:eastAsia="Times New Roman" w:hAnsi="Times New Roman" w:cs="Times New Roman"/>
          <w:lang w:eastAsia="pl-PL"/>
        </w:rPr>
        <w:t xml:space="preserve"> do organu nadzorczego –Prezesa Urzędu Ochrony Danych Osobowych ul. Stawki 2, 00-193 Warszawa.</w:t>
      </w:r>
    </w:p>
    <w:p w14:paraId="44798DCF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</w:rPr>
        <w:t>Przetwarzanie podanych przez Panią/Pana danych osobowych nie będzie podlegało zautomatyzowanemu podejmowaniu decyzji, w tym profilowaniu.</w:t>
      </w:r>
    </w:p>
    <w:p w14:paraId="0642163E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line="240" w:lineRule="auto"/>
        <w:jc w:val="both"/>
        <w:rPr>
          <w:rStyle w:val="markedcontent"/>
          <w:rFonts w:ascii="Times New Roman" w:hAnsi="Times New Roman" w:cs="Times New Roman"/>
        </w:rPr>
      </w:pPr>
      <w:r w:rsidRPr="00AC1BBA">
        <w:rPr>
          <w:rStyle w:val="markedcontent"/>
          <w:rFonts w:ascii="Times New Roman" w:hAnsi="Times New Roman" w:cs="Times New Roman"/>
        </w:rPr>
        <w:t>Dane nie będą przekazywane do państw trzecich ani organizacji międzynarodowych.</w:t>
      </w:r>
    </w:p>
    <w:p w14:paraId="305C0C69" w14:textId="77777777" w:rsidR="00541541" w:rsidRPr="00AC1BBA" w:rsidRDefault="00541541" w:rsidP="005415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b/>
        </w:rPr>
      </w:pPr>
      <w:r w:rsidRPr="00AC1BBA">
        <w:rPr>
          <w:rStyle w:val="markedcontent"/>
          <w:rFonts w:ascii="Times New Roman" w:hAnsi="Times New Roman" w:cs="Times New Roman"/>
          <w:b/>
        </w:rPr>
        <w:t xml:space="preserve">Podanie przez Panią/Pana danych osobowych jest dobrowolne, ale niezbędne w celu realizacji wniosku. </w:t>
      </w:r>
    </w:p>
    <w:p w14:paraId="5654E159" w14:textId="77777777" w:rsidR="00541541" w:rsidRPr="00AC1BBA" w:rsidRDefault="00541541" w:rsidP="005415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1BBA">
        <w:rPr>
          <w:rFonts w:ascii="Times New Roman" w:hAnsi="Times New Roman" w:cs="Times New Roman"/>
        </w:rPr>
        <w:t>Niepodanie danych w zakresie wymaganym przez Administratora będzie  skutkować niezałatwieniem sprawy (nie dotyczy numeru telefonu, który jest podany dobrowolnie).</w:t>
      </w:r>
    </w:p>
    <w:p w14:paraId="1155FEEF" w14:textId="77777777" w:rsidR="00541541" w:rsidRDefault="00541541" w:rsidP="00541541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B21C402" w14:textId="77777777" w:rsidR="00541541" w:rsidRDefault="00541541" w:rsidP="005415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czytelny podpis </w:t>
      </w:r>
    </w:p>
    <w:p w14:paraId="42BE1FFD" w14:textId="77777777" w:rsidR="0074126E" w:rsidRDefault="0074126E" w:rsidP="00B92B6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D8700" w14:textId="77777777" w:rsidR="0074126E" w:rsidRDefault="0074126E" w:rsidP="00D6749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6DFBA" w14:textId="77777777" w:rsidR="0074126E" w:rsidRDefault="0074126E" w:rsidP="00B92B6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9AD6B" w14:textId="457FB2C2" w:rsidR="00B92B6B" w:rsidRDefault="00B92B6B" w:rsidP="00B92B6B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2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KWALIFIKACJA WNIOSKU</w:t>
      </w:r>
      <w:r>
        <w:t xml:space="preserve"> (</w:t>
      </w:r>
      <w:r w:rsidRPr="00582438">
        <w:rPr>
          <w:rFonts w:ascii="Times New Roman" w:hAnsi="Times New Roman" w:cs="Times New Roman"/>
          <w:i/>
          <w:iCs/>
          <w:sz w:val="24"/>
          <w:szCs w:val="24"/>
        </w:rPr>
        <w:t>Wypełnia pracownik Urzędu Gminy</w:t>
      </w:r>
      <w:r w:rsidR="007C1F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2438">
        <w:rPr>
          <w:rFonts w:ascii="Times New Roman" w:hAnsi="Times New Roman" w:cs="Times New Roman"/>
          <w:i/>
          <w:iCs/>
          <w:sz w:val="24"/>
          <w:szCs w:val="24"/>
        </w:rPr>
        <w:t>Brzozi</w:t>
      </w:r>
      <w:r w:rsidR="007C1FF0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CED69D" w14:textId="77777777" w:rsidR="00B92B6B" w:rsidRPr="00B42EFD" w:rsidRDefault="00B92B6B" w:rsidP="00B92B6B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B" w14:paraId="1F545A93" w14:textId="77777777" w:rsidTr="002C6D4B">
        <w:tc>
          <w:tcPr>
            <w:tcW w:w="9062" w:type="dxa"/>
          </w:tcPr>
          <w:p w14:paraId="6A0BF85C" w14:textId="77777777" w:rsidR="00B92B6B" w:rsidRDefault="00B92B6B" w:rsidP="002C6D4B">
            <w:pPr>
              <w:jc w:val="both"/>
            </w:pPr>
          </w:p>
          <w:p w14:paraId="6843CB85" w14:textId="384A72A5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został pozytywnie/negatywnie* zweryfikowany przez pracownika Urzędu Gminy Brzozi</w:t>
            </w:r>
            <w:r w:rsidR="007C1F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E38EF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DC1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B537EA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B477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3CBB" w14:textId="77777777" w:rsidR="00B92B6B" w:rsidRPr="00582438" w:rsidRDefault="00B92B6B" w:rsidP="002C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data i podpis pracownika weryfikującego wniosek</w:t>
            </w:r>
          </w:p>
          <w:p w14:paraId="64FCA361" w14:textId="77777777" w:rsidR="00B92B6B" w:rsidRDefault="00B92B6B" w:rsidP="002C6D4B">
            <w:pPr>
              <w:jc w:val="both"/>
            </w:pPr>
          </w:p>
          <w:p w14:paraId="4B14AB16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FD">
              <w:rPr>
                <w:rFonts w:ascii="Times New Roman" w:hAnsi="Times New Roman" w:cs="Times New Roman"/>
                <w:sz w:val="24"/>
                <w:szCs w:val="24"/>
              </w:rPr>
              <w:t>Zatwierdzenie Wójta Gminy Brzozie:</w:t>
            </w:r>
          </w:p>
          <w:p w14:paraId="72F44594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2FC2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FC05" w14:textId="77777777" w:rsidR="00B92B6B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1DCA" w14:textId="77777777" w:rsidR="00B92B6B" w:rsidRPr="00B42EFD" w:rsidRDefault="00B92B6B" w:rsidP="002C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data                                                                          podpis i pieczątka</w:t>
            </w:r>
          </w:p>
          <w:p w14:paraId="00DA9D49" w14:textId="77777777" w:rsidR="00B92B6B" w:rsidRDefault="00B92B6B" w:rsidP="002C6D4B">
            <w:pPr>
              <w:jc w:val="both"/>
            </w:pPr>
          </w:p>
          <w:p w14:paraId="5DD0B742" w14:textId="77777777" w:rsidR="00B92B6B" w:rsidRDefault="00B92B6B" w:rsidP="002C6D4B">
            <w:pPr>
              <w:jc w:val="both"/>
            </w:pPr>
          </w:p>
          <w:p w14:paraId="2B135298" w14:textId="77777777" w:rsidR="00B92B6B" w:rsidRDefault="00B92B6B" w:rsidP="002C6D4B">
            <w:pPr>
              <w:jc w:val="both"/>
            </w:pPr>
          </w:p>
        </w:tc>
      </w:tr>
    </w:tbl>
    <w:p w14:paraId="02238C94" w14:textId="77777777" w:rsidR="00B92B6B" w:rsidRPr="006E63A7" w:rsidRDefault="00B92B6B" w:rsidP="00B92B6B">
      <w:pPr>
        <w:jc w:val="both"/>
      </w:pPr>
    </w:p>
    <w:p w14:paraId="28D4AEB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3F1E4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A79C0C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BE50EC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749E2A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E4A21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72B880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0F34F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E6EA956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3336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B75393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0E1CEC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786081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1AF560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444CC7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F424429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3DB8E2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6EA5D5D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0C9984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66A49E5" w14:textId="77777777" w:rsidR="00B92B6B" w:rsidRDefault="00B92B6B" w:rsidP="00B92B6B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D1B782" w14:textId="77777777" w:rsidR="00C15483" w:rsidRDefault="00C15483"/>
    <w:sectPr w:rsidR="00C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882"/>
    <w:multiLevelType w:val="hybridMultilevel"/>
    <w:tmpl w:val="13ECC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460A"/>
    <w:multiLevelType w:val="hybridMultilevel"/>
    <w:tmpl w:val="C284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F4A1B"/>
    <w:multiLevelType w:val="hybridMultilevel"/>
    <w:tmpl w:val="44E0A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A3248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458C2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6247"/>
    <w:multiLevelType w:val="hybridMultilevel"/>
    <w:tmpl w:val="F73C4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04916"/>
    <w:multiLevelType w:val="hybridMultilevel"/>
    <w:tmpl w:val="0AEA3848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54E02"/>
    <w:multiLevelType w:val="hybridMultilevel"/>
    <w:tmpl w:val="1F9E42CA"/>
    <w:lvl w:ilvl="0" w:tplc="AE2C77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567">
    <w:abstractNumId w:val="3"/>
  </w:num>
  <w:num w:numId="2" w16cid:durableId="1731729203">
    <w:abstractNumId w:val="0"/>
  </w:num>
  <w:num w:numId="3" w16cid:durableId="1670906968">
    <w:abstractNumId w:val="4"/>
  </w:num>
  <w:num w:numId="4" w16cid:durableId="1719433055">
    <w:abstractNumId w:val="5"/>
  </w:num>
  <w:num w:numId="5" w16cid:durableId="1115365974">
    <w:abstractNumId w:val="1"/>
  </w:num>
  <w:num w:numId="6" w16cid:durableId="1078988608">
    <w:abstractNumId w:val="2"/>
  </w:num>
  <w:num w:numId="7" w16cid:durableId="1789082475">
    <w:abstractNumId w:val="7"/>
  </w:num>
  <w:num w:numId="8" w16cid:durableId="662897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91"/>
    <w:rsid w:val="000C7CF2"/>
    <w:rsid w:val="00505891"/>
    <w:rsid w:val="00541541"/>
    <w:rsid w:val="00600060"/>
    <w:rsid w:val="0074126E"/>
    <w:rsid w:val="00791A91"/>
    <w:rsid w:val="007C1FF0"/>
    <w:rsid w:val="00821034"/>
    <w:rsid w:val="00B92B6B"/>
    <w:rsid w:val="00C15483"/>
    <w:rsid w:val="00C22E08"/>
    <w:rsid w:val="00D0202A"/>
    <w:rsid w:val="00D55C96"/>
    <w:rsid w:val="00D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399D"/>
  <w15:chartTrackingRefBased/>
  <w15:docId w15:val="{80113CB9-6765-48ED-9DC9-1936B89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B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2B6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9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C7CF2"/>
  </w:style>
  <w:style w:type="paragraph" w:customStyle="1" w:styleId="Default">
    <w:name w:val="Default"/>
    <w:rsid w:val="005415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415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ie.pl" TargetMode="External"/><Relationship Id="rId5" Type="http://schemas.openxmlformats.org/officeDocument/2006/relationships/hyperlink" Target="mailto:ug.brzozie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2</cp:revision>
  <dcterms:created xsi:type="dcterms:W3CDTF">2023-03-20T07:45:00Z</dcterms:created>
  <dcterms:modified xsi:type="dcterms:W3CDTF">2023-03-20T07:45:00Z</dcterms:modified>
</cp:coreProperties>
</file>