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641536D"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D8111B">
        <w:rPr>
          <w:rFonts w:ascii="Times New Roman" w:hAnsi="Times New Roman" w:cs="Times New Roman"/>
          <w:b/>
          <w:i/>
        </w:rPr>
        <w:t>1</w:t>
      </w:r>
      <w:r w:rsidR="00316779">
        <w:rPr>
          <w:rFonts w:ascii="Times New Roman" w:hAnsi="Times New Roman" w:cs="Times New Roman"/>
          <w:b/>
          <w:i/>
        </w:rPr>
        <w:t>9</w:t>
      </w:r>
      <w:r w:rsidR="00623B8B">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371D8518"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6C2E0E">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6C2E0E">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7E97EB50" w14:textId="27CD048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F339458" w14:textId="77777777" w:rsidR="006C2E0E" w:rsidRDefault="006C2E0E" w:rsidP="00F404D4">
      <w:pPr>
        <w:spacing w:after="0" w:line="276" w:lineRule="auto"/>
        <w:jc w:val="center"/>
        <w:rPr>
          <w:rFonts w:ascii="Times New Roman" w:eastAsia="Times New Roman" w:hAnsi="Times New Roman" w:cs="Times New Roman"/>
          <w:sz w:val="28"/>
          <w:szCs w:val="28"/>
          <w:lang w:eastAsia="pl-PL"/>
        </w:rPr>
      </w:pPr>
    </w:p>
    <w:p w14:paraId="1A8E876F" w14:textId="68E961F9" w:rsidR="00030D92" w:rsidRDefault="00F030E3" w:rsidP="00F030E3">
      <w:pPr>
        <w:jc w:val="center"/>
        <w:rPr>
          <w:rFonts w:ascii="Times New Roman" w:hAnsi="Times New Roman" w:cs="Times New Roman"/>
          <w:b/>
          <w:sz w:val="24"/>
          <w:szCs w:val="24"/>
        </w:rPr>
      </w:pPr>
      <w:r>
        <w:rPr>
          <w:rFonts w:ascii="Times New Roman" w:hAnsi="Times New Roman" w:cs="Times New Roman"/>
          <w:b/>
          <w:bCs/>
          <w:sz w:val="32"/>
          <w:szCs w:val="32"/>
        </w:rPr>
        <w:t>Zakup komputerów</w:t>
      </w:r>
    </w:p>
    <w:p w14:paraId="1C7764F9" w14:textId="77777777" w:rsidR="00030D92" w:rsidRDefault="00030D92" w:rsidP="00F404D4">
      <w:pPr>
        <w:jc w:val="right"/>
        <w:rPr>
          <w:rFonts w:ascii="Times New Roman" w:hAnsi="Times New Roman" w:cs="Times New Roman"/>
          <w:b/>
          <w:sz w:val="24"/>
          <w:szCs w:val="24"/>
        </w:rPr>
      </w:pPr>
    </w:p>
    <w:p w14:paraId="30E57524" w14:textId="68EE63CB"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1B4A42C2"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926EC5">
        <w:rPr>
          <w:rFonts w:ascii="Times New Roman" w:hAnsi="Times New Roman" w:cs="Times New Roman"/>
          <w:b/>
          <w:sz w:val="20"/>
          <w:szCs w:val="20"/>
        </w:rPr>
        <w:t xml:space="preserve"> </w:t>
      </w:r>
      <w:r w:rsidR="00316779">
        <w:rPr>
          <w:rFonts w:ascii="Times New Roman" w:hAnsi="Times New Roman" w:cs="Times New Roman"/>
          <w:b/>
          <w:sz w:val="20"/>
          <w:szCs w:val="20"/>
        </w:rPr>
        <w:t>16</w:t>
      </w:r>
      <w:r w:rsidR="00CD2B93">
        <w:rPr>
          <w:rFonts w:ascii="Times New Roman" w:hAnsi="Times New Roman" w:cs="Times New Roman"/>
          <w:b/>
          <w:sz w:val="20"/>
          <w:szCs w:val="20"/>
        </w:rPr>
        <w:t>.12</w:t>
      </w:r>
      <w:r w:rsidR="004429C6">
        <w:rPr>
          <w:rFonts w:ascii="Times New Roman" w:hAnsi="Times New Roman" w:cs="Times New Roman"/>
          <w:b/>
          <w:sz w:val="20"/>
          <w:szCs w:val="20"/>
        </w:rPr>
        <w:t xml:space="preserve">.2022 </w:t>
      </w:r>
      <w:r w:rsidRPr="00971AB4">
        <w:rPr>
          <w:rFonts w:ascii="Times New Roman" w:hAnsi="Times New Roman" w:cs="Times New Roman"/>
          <w:b/>
          <w:sz w:val="20"/>
          <w:szCs w:val="20"/>
        </w:rPr>
        <w:t>r.</w:t>
      </w:r>
    </w:p>
    <w:p w14:paraId="00936F66" w14:textId="5C607861" w:rsidR="0059328C" w:rsidRDefault="0059328C" w:rsidP="00121DEF">
      <w:pPr>
        <w:rPr>
          <w:rFonts w:ascii="Times New Roman" w:hAnsi="Times New Roman" w:cs="Times New Roman"/>
          <w:b/>
          <w:sz w:val="20"/>
          <w:szCs w:val="20"/>
        </w:rPr>
      </w:pPr>
    </w:p>
    <w:p w14:paraId="7BF702CB" w14:textId="77777777" w:rsidR="00F030E3" w:rsidRDefault="00F030E3"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4236780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2E0E">
        <w:rPr>
          <w:sz w:val="22"/>
          <w:szCs w:val="22"/>
        </w:rPr>
        <w:t>2</w:t>
      </w:r>
      <w:r w:rsidR="009E0C3B">
        <w:rPr>
          <w:sz w:val="22"/>
          <w:szCs w:val="22"/>
        </w:rPr>
        <w:t xml:space="preserve"> r., poz. </w:t>
      </w:r>
      <w:r w:rsidR="000A6B96">
        <w:rPr>
          <w:sz w:val="22"/>
          <w:szCs w:val="22"/>
        </w:rPr>
        <w:t>1</w:t>
      </w:r>
      <w:r w:rsidR="006C2E0E">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8B46B71" w:rsidR="0013760E" w:rsidRPr="00553D1A" w:rsidRDefault="00553D1A" w:rsidP="00553D1A">
      <w:pPr>
        <w:spacing w:line="360" w:lineRule="auto"/>
        <w:rPr>
          <w:rFonts w:ascii="Times New Roman" w:hAnsi="Times New Roman" w:cs="Times New Roman"/>
          <w:b/>
        </w:rPr>
      </w:pPr>
      <w:r w:rsidRPr="00553D1A">
        <w:rPr>
          <w:rFonts w:ascii="Times New Roman" w:hAnsi="Times New Roman" w:cs="Times New Roman"/>
          <w:b/>
        </w:rPr>
        <w:t>1.</w:t>
      </w:r>
      <w:r>
        <w:rPr>
          <w:rFonts w:ascii="Times New Roman" w:hAnsi="Times New Roman" w:cs="Times New Roman"/>
          <w:b/>
        </w:rPr>
        <w:t xml:space="preserve"> </w:t>
      </w:r>
      <w:r w:rsidR="00A76D4B" w:rsidRPr="00553D1A">
        <w:rPr>
          <w:rFonts w:ascii="Times New Roman" w:hAnsi="Times New Roman" w:cs="Times New Roman"/>
          <w:b/>
        </w:rPr>
        <w:t>Opis przedmiotu zamówienia</w:t>
      </w:r>
      <w:r w:rsidR="00186BD0" w:rsidRPr="00553D1A">
        <w:rPr>
          <w:rFonts w:ascii="Times New Roman" w:hAnsi="Times New Roman" w:cs="Times New Roman"/>
          <w:b/>
        </w:rPr>
        <w:t>:</w:t>
      </w:r>
    </w:p>
    <w:p w14:paraId="6EA6ABCF" w14:textId="07D8A275" w:rsidR="00D47D11" w:rsidRDefault="00553D1A" w:rsidP="00F030E3">
      <w:pPr>
        <w:spacing w:after="0" w:line="360" w:lineRule="auto"/>
        <w:jc w:val="both"/>
        <w:rPr>
          <w:rFonts w:ascii="Times New Roman" w:hAnsi="Times New Roman" w:cs="Times New Roman"/>
        </w:rPr>
      </w:pPr>
      <w:r w:rsidRPr="00553D1A">
        <w:rPr>
          <w:rFonts w:ascii="Times New Roman" w:hAnsi="Times New Roman" w:cs="Times New Roman"/>
        </w:rPr>
        <w:t>Przedm</w:t>
      </w:r>
      <w:r w:rsidR="002D726C">
        <w:rPr>
          <w:rFonts w:ascii="Times New Roman" w:hAnsi="Times New Roman" w:cs="Times New Roman"/>
        </w:rPr>
        <w:t xml:space="preserve">iotem zamówienia </w:t>
      </w:r>
      <w:r w:rsidR="00F030E3">
        <w:rPr>
          <w:rFonts w:ascii="Times New Roman" w:hAnsi="Times New Roman" w:cs="Times New Roman"/>
        </w:rPr>
        <w:t>dostawa komputerów do Urzędu Gminy Brzozie. Przedmiot zamówienia podzielony jest na dwie części.</w:t>
      </w:r>
    </w:p>
    <w:p w14:paraId="1CDD2977" w14:textId="6FD7B2C3" w:rsidR="00F030E3" w:rsidRDefault="00F030E3" w:rsidP="00F030E3">
      <w:pPr>
        <w:spacing w:after="0" w:line="360" w:lineRule="auto"/>
        <w:jc w:val="both"/>
        <w:rPr>
          <w:rFonts w:ascii="Times New Roman" w:hAnsi="Times New Roman" w:cs="Times New Roman"/>
        </w:rPr>
      </w:pPr>
      <w:r>
        <w:rPr>
          <w:rFonts w:ascii="Times New Roman" w:hAnsi="Times New Roman" w:cs="Times New Roman"/>
        </w:rPr>
        <w:t xml:space="preserve">Część nr 1: </w:t>
      </w:r>
      <w:r w:rsidR="001464D1">
        <w:rPr>
          <w:rFonts w:ascii="Times New Roman" w:hAnsi="Times New Roman" w:cs="Times New Roman"/>
        </w:rPr>
        <w:t xml:space="preserve">laptop </w:t>
      </w:r>
      <w:r w:rsidR="009A573A">
        <w:rPr>
          <w:rFonts w:ascii="Times New Roman" w:hAnsi="Times New Roman" w:cs="Times New Roman"/>
        </w:rPr>
        <w:t xml:space="preserve"> + akcesoria dodatkowe </w:t>
      </w:r>
      <w:r w:rsidR="001464D1">
        <w:rPr>
          <w:rFonts w:ascii="Times New Roman" w:hAnsi="Times New Roman" w:cs="Times New Roman"/>
        </w:rPr>
        <w:t>– szt. 5</w:t>
      </w:r>
    </w:p>
    <w:p w14:paraId="3190FDA4" w14:textId="2BA870FA" w:rsidR="001464D1" w:rsidRDefault="001464D1" w:rsidP="00F030E3">
      <w:pPr>
        <w:spacing w:after="0" w:line="360" w:lineRule="auto"/>
        <w:jc w:val="both"/>
        <w:rPr>
          <w:rFonts w:ascii="Times New Roman" w:hAnsi="Times New Roman" w:cs="Times New Roman"/>
        </w:rPr>
      </w:pPr>
      <w:r>
        <w:rPr>
          <w:rFonts w:ascii="Times New Roman" w:hAnsi="Times New Roman" w:cs="Times New Roman"/>
        </w:rPr>
        <w:t>Część nr 1 zamówienia realizowana jest w ramach projektu pn.: „Pora na e-seniora w Gminie Brzozie” współfinansowanego ze środków Minist</w:t>
      </w:r>
      <w:r w:rsidR="00A55423">
        <w:rPr>
          <w:rFonts w:ascii="Times New Roman" w:hAnsi="Times New Roman" w:cs="Times New Roman"/>
        </w:rPr>
        <w:t>ra Cyfryzacji. Komputer typu laptop będzie wykorzystywany dla potrzeb realizacji działań edukacyjnych i aktywizacyjnych w placówce typu Klub Seniora+, czyli  w Klubie Seniora w Gminie Brzozie. Szczegółowy opis przedmiotu zamówienia zawarty został w załączniku nr 1 do SWZ – opis przedmiotu zamówienia – Część nr 1: Laptop</w:t>
      </w:r>
      <w:r w:rsidR="00FA2770">
        <w:rPr>
          <w:rFonts w:ascii="Times New Roman" w:hAnsi="Times New Roman" w:cs="Times New Roman"/>
        </w:rPr>
        <w:t xml:space="preserve"> + akcesoria dodatkowe.</w:t>
      </w:r>
    </w:p>
    <w:p w14:paraId="17FC414E" w14:textId="5CD07183" w:rsidR="00A55423" w:rsidRDefault="00A55423" w:rsidP="00F030E3">
      <w:pPr>
        <w:spacing w:after="0" w:line="360" w:lineRule="auto"/>
        <w:jc w:val="both"/>
        <w:rPr>
          <w:rFonts w:ascii="Times New Roman" w:hAnsi="Times New Roman" w:cs="Times New Roman"/>
        </w:rPr>
      </w:pPr>
      <w:r>
        <w:rPr>
          <w:rFonts w:ascii="Times New Roman" w:hAnsi="Times New Roman" w:cs="Times New Roman"/>
        </w:rPr>
        <w:t>Część nr 2: zestaw komputerowy</w:t>
      </w:r>
      <w:r w:rsidR="00653BDC">
        <w:rPr>
          <w:rFonts w:ascii="Times New Roman" w:hAnsi="Times New Roman" w:cs="Times New Roman"/>
        </w:rPr>
        <w:t xml:space="preserve"> z monitorem</w:t>
      </w:r>
      <w:r>
        <w:rPr>
          <w:rFonts w:ascii="Times New Roman" w:hAnsi="Times New Roman" w:cs="Times New Roman"/>
        </w:rPr>
        <w:t xml:space="preserve"> – szt. 2</w:t>
      </w:r>
    </w:p>
    <w:p w14:paraId="26642B03" w14:textId="743B29A2" w:rsidR="000629B9" w:rsidRDefault="00A55423" w:rsidP="000629B9">
      <w:pPr>
        <w:spacing w:after="0" w:line="360" w:lineRule="auto"/>
        <w:jc w:val="both"/>
        <w:rPr>
          <w:rFonts w:ascii="Times New Roman" w:hAnsi="Times New Roman" w:cs="Times New Roman"/>
        </w:rPr>
      </w:pPr>
      <w:r>
        <w:rPr>
          <w:rFonts w:ascii="Times New Roman" w:hAnsi="Times New Roman" w:cs="Times New Roman"/>
        </w:rPr>
        <w:t xml:space="preserve">Część nr </w:t>
      </w:r>
      <w:r w:rsidR="00653BDC">
        <w:rPr>
          <w:rFonts w:ascii="Times New Roman" w:hAnsi="Times New Roman" w:cs="Times New Roman"/>
        </w:rPr>
        <w:t xml:space="preserve">2 </w:t>
      </w:r>
      <w:r>
        <w:rPr>
          <w:rFonts w:ascii="Times New Roman" w:hAnsi="Times New Roman" w:cs="Times New Roman"/>
        </w:rPr>
        <w:t>zamówienia obejmuje dostawę dwóch zestawów komputerowych składających się ze stacji roboczej i monitora wraz z klawiaturą i myszką. Dostawa realizowana będzie na potrzeby Urzędu Gminy.</w:t>
      </w:r>
      <w:r w:rsidR="000629B9">
        <w:rPr>
          <w:rFonts w:ascii="Times New Roman" w:hAnsi="Times New Roman" w:cs="Times New Roman"/>
        </w:rPr>
        <w:t xml:space="preserve"> Szczegółowy opis przedmiotu zamówienia zawarty został w załączniku nr 1 do SWZ – opis przedmiotu zamówienia – Część nr 2: </w:t>
      </w:r>
      <w:r w:rsidR="004C1BCD">
        <w:rPr>
          <w:rFonts w:ascii="Times New Roman" w:hAnsi="Times New Roman" w:cs="Times New Roman"/>
        </w:rPr>
        <w:t>Z</w:t>
      </w:r>
      <w:r w:rsidR="000629B9">
        <w:rPr>
          <w:rFonts w:ascii="Times New Roman" w:hAnsi="Times New Roman" w:cs="Times New Roman"/>
        </w:rPr>
        <w:t>estaw komputerowy z monitorem.</w:t>
      </w:r>
    </w:p>
    <w:p w14:paraId="1D5765B7" w14:textId="6BD2D9CB" w:rsidR="00A55423" w:rsidRPr="00D47D11" w:rsidRDefault="00A55423" w:rsidP="00F030E3">
      <w:pPr>
        <w:spacing w:after="0" w:line="360" w:lineRule="auto"/>
        <w:jc w:val="both"/>
        <w:rPr>
          <w:rFonts w:ascii="Times New Roman" w:hAnsi="Times New Roman" w:cs="Times New Roman"/>
        </w:rPr>
      </w:pPr>
    </w:p>
    <w:p w14:paraId="7D6C655C" w14:textId="6D24ED89"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r w:rsidR="00D47D11">
        <w:rPr>
          <w:rFonts w:ascii="Times New Roman" w:hAnsi="Times New Roman" w:cs="Times New Roman"/>
          <w:b/>
          <w:bCs/>
        </w:rPr>
        <w:t xml:space="preserve"> </w:t>
      </w:r>
    </w:p>
    <w:p w14:paraId="42796A37" w14:textId="3CEA6E8F"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4F498A">
        <w:rPr>
          <w:rFonts w:ascii="Times New Roman" w:eastAsia="Calibri" w:hAnsi="Times New Roman" w:cs="Times New Roman"/>
          <w:i/>
        </w:rPr>
        <w:t>opisie przedmiotu zamówienia</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w:t>
      </w:r>
      <w:r w:rsidRPr="00161CD6">
        <w:rPr>
          <w:rFonts w:ascii="Times New Roman" w:eastAsia="Calibri" w:hAnsi="Times New Roman" w:cs="Times New Roman"/>
        </w:rPr>
        <w:lastRenderedPageBreak/>
        <w:t>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067DC192" w:rsidR="006E7A2E"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ABEE5A7" w14:textId="7D59B062" w:rsidR="00D47D11" w:rsidRDefault="00D47D11" w:rsidP="00D47D11">
      <w:pPr>
        <w:shd w:val="clear" w:color="auto" w:fill="FFFFFF"/>
        <w:rPr>
          <w:rFonts w:ascii="Times New Roman" w:hAnsi="Times New Roman" w:cs="Times New Roman"/>
          <w:b/>
          <w:bCs/>
        </w:rPr>
      </w:pPr>
      <w:r>
        <w:rPr>
          <w:rFonts w:ascii="Times New Roman" w:hAnsi="Times New Roman" w:cs="Times New Roman"/>
          <w:b/>
          <w:bCs/>
        </w:rPr>
        <w:t>3</w:t>
      </w:r>
      <w:r w:rsidRPr="009828D2">
        <w:rPr>
          <w:rFonts w:ascii="Times New Roman" w:hAnsi="Times New Roman" w:cs="Times New Roman"/>
          <w:b/>
          <w:bCs/>
        </w:rPr>
        <w:t>. Zamawiający dopuszcza składani</w:t>
      </w:r>
      <w:r>
        <w:rPr>
          <w:rFonts w:ascii="Times New Roman" w:hAnsi="Times New Roman" w:cs="Times New Roman"/>
          <w:b/>
          <w:bCs/>
        </w:rPr>
        <w:t>e</w:t>
      </w:r>
      <w:r w:rsidRPr="009828D2">
        <w:rPr>
          <w:rFonts w:ascii="Times New Roman" w:hAnsi="Times New Roman" w:cs="Times New Roman"/>
          <w:b/>
          <w:bCs/>
        </w:rPr>
        <w:t xml:space="preserve"> ofert częściowych</w:t>
      </w:r>
    </w:p>
    <w:p w14:paraId="2E1CCDCA" w14:textId="4D784DCD" w:rsidR="00752590" w:rsidRDefault="00752590" w:rsidP="00752590">
      <w:pPr>
        <w:shd w:val="clear" w:color="auto" w:fill="FFFFFF"/>
        <w:spacing w:line="360" w:lineRule="auto"/>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dwie oddzielne części.</w:t>
      </w:r>
    </w:p>
    <w:p w14:paraId="220F9228" w14:textId="77777777" w:rsidR="00752590" w:rsidRDefault="00752590" w:rsidP="00752590">
      <w:pPr>
        <w:shd w:val="clear" w:color="auto" w:fill="FFFFFF"/>
        <w:spacing w:line="360" w:lineRule="auto"/>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1D7106C7" w14:textId="2241EDFA" w:rsidR="00752590" w:rsidRPr="00752590" w:rsidRDefault="00752590" w:rsidP="00752590">
      <w:pPr>
        <w:shd w:val="clear" w:color="auto" w:fill="FFFFFF"/>
        <w:spacing w:line="360" w:lineRule="auto"/>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7D66622C" w14:textId="77777777" w:rsidR="00E72BAD" w:rsidRDefault="00E72BAD" w:rsidP="0054452F">
      <w:pPr>
        <w:widowControl w:val="0"/>
        <w:autoSpaceDE w:val="0"/>
        <w:autoSpaceDN w:val="0"/>
        <w:adjustRightInd w:val="0"/>
        <w:spacing w:before="60" w:after="0" w:line="360" w:lineRule="auto"/>
        <w:jc w:val="both"/>
        <w:rPr>
          <w:rFonts w:ascii="Times New Roman" w:eastAsia="Calibri" w:hAnsi="Times New Roman" w:cs="Times New Roman"/>
        </w:rPr>
      </w:pPr>
    </w:p>
    <w:p w14:paraId="291758C4" w14:textId="1749985A" w:rsidR="006F2F93" w:rsidRPr="0054452F" w:rsidRDefault="00D47D11"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eastAsia="Calibri" w:hAnsi="Times New Roman" w:cs="Times New Roman"/>
        </w:rPr>
        <w:lastRenderedPageBreak/>
        <w:t>4</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3783893"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10754B4"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6003FF8" w:rsidR="006F2F93"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BF2CDFB"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05A37198" w14:textId="262998B3" w:rsidR="009F148A" w:rsidRPr="00CD2B93"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609D42EA" w:rsidR="00292B29" w:rsidRDefault="00BF43C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4368B77D" w14:textId="77777777" w:rsidR="00752590" w:rsidRDefault="00752590" w:rsidP="00752590">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30200000 – </w:t>
      </w:r>
      <w:r w:rsidRPr="00F04CB7">
        <w:rPr>
          <w:rFonts w:ascii="Times New Roman" w:hAnsi="Times New Roman" w:cs="Times New Roman"/>
        </w:rPr>
        <w:t>1 Urządzenia komputerowe</w:t>
      </w:r>
    </w:p>
    <w:p w14:paraId="235406E3" w14:textId="77777777" w:rsidR="00752590" w:rsidRDefault="00752590" w:rsidP="00752590">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30213100-6 </w:t>
      </w:r>
      <w:r w:rsidRPr="00A75A0C">
        <w:rPr>
          <w:rFonts w:ascii="Times New Roman" w:hAnsi="Times New Roman" w:cs="Times New Roman"/>
        </w:rPr>
        <w:t xml:space="preserve"> Komputery przenośne</w:t>
      </w:r>
    </w:p>
    <w:p w14:paraId="0C1D05E5" w14:textId="648D8F29" w:rsidR="00752590" w:rsidRPr="00752590" w:rsidRDefault="00752590" w:rsidP="00E84F75">
      <w:pPr>
        <w:shd w:val="clear" w:color="auto" w:fill="FFFFFF"/>
        <w:spacing w:line="360" w:lineRule="auto"/>
        <w:jc w:val="both"/>
        <w:rPr>
          <w:rFonts w:ascii="Times New Roman" w:hAnsi="Times New Roman" w:cs="Times New Roman"/>
          <w:b/>
        </w:rPr>
      </w:pPr>
      <w:r w:rsidRPr="00A75A0C">
        <w:rPr>
          <w:rFonts w:ascii="Times New Roman" w:hAnsi="Times New Roman" w:cs="Times New Roman"/>
          <w:b/>
        </w:rPr>
        <w:t xml:space="preserve">30213300-8  </w:t>
      </w:r>
      <w:r w:rsidRPr="00A75A0C">
        <w:rPr>
          <w:rFonts w:ascii="Times New Roman" w:hAnsi="Times New Roman" w:cs="Times New Roman"/>
        </w:rPr>
        <w:t>Komputery biurkowe</w:t>
      </w:r>
      <w:r w:rsidRPr="00A75A0C">
        <w:rPr>
          <w:rFonts w:ascii="Times New Roman" w:hAnsi="Times New Roman" w:cs="Times New Roman"/>
          <w:b/>
        </w:rPr>
        <w:t xml:space="preserve"> </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04F7BC52"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316779">
        <w:rPr>
          <w:bCs/>
          <w:color w:val="000000" w:themeColor="text1"/>
          <w:sz w:val="22"/>
          <w:szCs w:val="22"/>
          <w:lang w:val="pl-PL"/>
        </w:rPr>
        <w:t xml:space="preserve"> </w:t>
      </w:r>
      <w:r w:rsidR="00E72BAD">
        <w:rPr>
          <w:bCs/>
          <w:color w:val="000000" w:themeColor="text1"/>
          <w:sz w:val="22"/>
          <w:szCs w:val="22"/>
          <w:lang w:val="pl-PL"/>
        </w:rPr>
        <w:t>4</w:t>
      </w:r>
      <w:r w:rsidR="00316779">
        <w:rPr>
          <w:bCs/>
          <w:color w:val="000000" w:themeColor="text1"/>
          <w:sz w:val="22"/>
          <w:szCs w:val="22"/>
          <w:lang w:val="pl-PL"/>
        </w:rPr>
        <w:t xml:space="preserve"> dni</w:t>
      </w:r>
      <w:r w:rsidR="00E858C7">
        <w:rPr>
          <w:bCs/>
          <w:color w:val="000000" w:themeColor="text1"/>
          <w:sz w:val="22"/>
          <w:szCs w:val="22"/>
          <w:lang w:val="pl-PL"/>
        </w:rPr>
        <w:t xml:space="preserve">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3AA294E2"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E72BAD">
        <w:rPr>
          <w:bCs/>
          <w:color w:val="000000" w:themeColor="text1"/>
          <w:sz w:val="22"/>
          <w:szCs w:val="22"/>
          <w:lang w:val="pl-PL"/>
        </w:rPr>
        <w:t>7</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 xml:space="preserve">lub postaci elektronicznej opatrzonej kwalifikowanym podpisem </w:t>
      </w:r>
      <w:r>
        <w:rPr>
          <w:rFonts w:ascii="Times New Roman" w:hAnsi="Times New Roman" w:cs="Times New Roman"/>
        </w:rPr>
        <w:lastRenderedPageBreak/>
        <w:t>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503CDB6"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5DF7992E" w14:textId="77777777" w:rsidR="009646DB" w:rsidRPr="006D5473"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EBC6EAC"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DEEAB1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6825FC00"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4416EC2"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D42CB64" w14:textId="77777777" w:rsidR="009646DB" w:rsidRDefault="009646DB" w:rsidP="009646DB">
      <w:pPr>
        <w:spacing w:line="360" w:lineRule="auto"/>
        <w:jc w:val="both"/>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5FB278ED" w14:textId="308C1946" w:rsidR="009646DB" w:rsidRPr="00524224" w:rsidRDefault="009646DB" w:rsidP="009646DB">
      <w:pPr>
        <w:spacing w:line="360" w:lineRule="auto"/>
        <w:jc w:val="both"/>
        <w:rPr>
          <w:rFonts w:ascii="Times New Roman" w:hAnsi="Times New Roman" w:cs="Times New Roman"/>
          <w:b/>
          <w:bCs/>
          <w:u w:val="single"/>
        </w:rPr>
      </w:pPr>
      <w:bookmarkStart w:id="1"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1"/>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5CD61136"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B5F1ACA"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A936684"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73D09317" w14:textId="77777777" w:rsidR="009646DB" w:rsidRPr="00C94ADC"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3A7E1F4"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7A94063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BBF24C7"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0EF2B42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FF5BEB8"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61A2531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B596BD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208A3D6B"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 xml:space="preserve">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w:t>
      </w:r>
      <w:r w:rsidRPr="00C11232">
        <w:rPr>
          <w:rFonts w:ascii="Times New Roman" w:hAnsi="Times New Roman" w:cs="Times New Roman"/>
        </w:rPr>
        <w:lastRenderedPageBreak/>
        <w:t>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262FB7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5A5552DA"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6585A9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6978A0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E96F31B" w14:textId="77777777" w:rsidR="009646DB"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4FF90E00" w14:textId="77777777" w:rsidR="009646DB" w:rsidRPr="00C11232"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209B02E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75C9FBED"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0D2A7E9"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C807661" w14:textId="77777777" w:rsidR="009646DB" w:rsidRPr="00B55EF4" w:rsidRDefault="009646DB" w:rsidP="009646DB">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77C86B5F" w:rsidR="005A5472" w:rsidRPr="000C74BD" w:rsidRDefault="009646DB" w:rsidP="000C74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lastRenderedPageBreak/>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57334E85" w:rsidR="00524224" w:rsidRPr="00777147" w:rsidRDefault="0031435F" w:rsidP="000C74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A11DBCA" w14:textId="1DED1F96" w:rsidR="00BF43C3" w:rsidRDefault="00BF43C3" w:rsidP="00BF43C3">
      <w:pPr>
        <w:spacing w:line="360" w:lineRule="auto"/>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 dla danej części zamówienia</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dla</w:t>
      </w:r>
      <w:r>
        <w:rPr>
          <w:rFonts w:ascii="Times New Roman" w:hAnsi="Times New Roman" w:cs="Times New Roman"/>
        </w:rPr>
        <w:t xml:space="preserve"> danej części</w:t>
      </w:r>
      <w:r w:rsidRPr="00B55EF4">
        <w:rPr>
          <w:rFonts w:ascii="Times New Roman" w:hAnsi="Times New Roman" w:cs="Times New Roman"/>
        </w:rPr>
        <w:t xml:space="preserve"> zamówienia zostaną odrzucone. </w:t>
      </w:r>
      <w:r>
        <w:rPr>
          <w:rFonts w:ascii="Times New Roman" w:hAnsi="Times New Roman" w:cs="Times New Roman"/>
        </w:rPr>
        <w:t xml:space="preserve">Niezależnie od ilości części,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F17881">
        <w:rPr>
          <w:rFonts w:ascii="Times New Roman" w:hAnsi="Times New Roman" w:cs="Times New Roman"/>
          <w:b/>
          <w:bCs/>
        </w:rPr>
        <w:t xml:space="preserve">informacje (cena, </w:t>
      </w:r>
      <w:r w:rsidR="00752590">
        <w:rPr>
          <w:rFonts w:ascii="Times New Roman" w:hAnsi="Times New Roman" w:cs="Times New Roman"/>
          <w:b/>
          <w:bCs/>
        </w:rPr>
        <w:t>termin dostawy</w:t>
      </w:r>
      <w:r w:rsidRPr="00F17881">
        <w:rPr>
          <w:rFonts w:ascii="Times New Roman" w:hAnsi="Times New Roman" w:cs="Times New Roman"/>
          <w:b/>
          <w:bCs/>
        </w:rPr>
        <w:t>) dotyczące tej części, na którą składa ofertę.</w:t>
      </w:r>
      <w:bookmarkStart w:id="2" w:name="bookmark216"/>
      <w:bookmarkEnd w:id="2"/>
    </w:p>
    <w:p w14:paraId="5A82E8B2" w14:textId="3657B537" w:rsidR="009646DB" w:rsidRDefault="009646DB" w:rsidP="009646DB">
      <w:pPr>
        <w:spacing w:line="360" w:lineRule="auto"/>
        <w:jc w:val="both"/>
        <w:rPr>
          <w:rFonts w:ascii="Times New Roman" w:hAnsi="Times New Roman" w:cs="Times New Roman"/>
          <w:color w:val="000000"/>
        </w:rPr>
      </w:pPr>
      <w:bookmarkStart w:id="3" w:name="bookmark217"/>
      <w:bookmarkStart w:id="4" w:name="bookmark218"/>
      <w:bookmarkStart w:id="5" w:name="bookmark220"/>
      <w:r w:rsidRPr="00C863D9">
        <w:rPr>
          <w:rFonts w:ascii="Times New Roman" w:hAnsi="Times New Roman" w:cs="Times New Roman"/>
          <w:color w:val="000000"/>
        </w:rPr>
        <w:t>3.</w:t>
      </w:r>
      <w:r w:rsidR="006F0638">
        <w:rPr>
          <w:rFonts w:ascii="Times New Roman" w:hAnsi="Times New Roman" w:cs="Times New Roman"/>
          <w:color w:val="000000"/>
        </w:rPr>
        <w:t xml:space="preserve"> W skład oferty wchodzą</w:t>
      </w:r>
      <w:r w:rsidRPr="00C863D9">
        <w:rPr>
          <w:rFonts w:ascii="Times New Roman" w:hAnsi="Times New Roman" w:cs="Times New Roman"/>
          <w:color w:val="000000"/>
        </w:rPr>
        <w:t>:</w:t>
      </w:r>
      <w:bookmarkStart w:id="6" w:name="bookmark221"/>
      <w:bookmarkEnd w:id="3"/>
      <w:bookmarkEnd w:id="4"/>
      <w:bookmarkEnd w:id="5"/>
      <w:bookmarkEnd w:id="6"/>
    </w:p>
    <w:p w14:paraId="6B25E7E7" w14:textId="73EB6F6E"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7" w:name="bookmark222"/>
      <w:bookmarkEnd w:id="7"/>
    </w:p>
    <w:p w14:paraId="2A1EC593" w14:textId="5B75C1F8" w:rsidR="00BF43C3" w:rsidRDefault="00BF43C3" w:rsidP="009646DB">
      <w:pPr>
        <w:spacing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FA2770">
        <w:rPr>
          <w:rFonts w:ascii="Times New Roman" w:hAnsi="Times New Roman" w:cs="Times New Roman"/>
          <w:color w:val="000000"/>
        </w:rPr>
        <w:t>Opis</w:t>
      </w:r>
      <w:r w:rsidR="00BE54ED">
        <w:rPr>
          <w:rFonts w:ascii="Times New Roman" w:hAnsi="Times New Roman" w:cs="Times New Roman"/>
          <w:color w:val="000000"/>
        </w:rPr>
        <w:t xml:space="preserve"> przedmiotu zamówienia – załącznik nr 1</w:t>
      </w:r>
      <w:r w:rsidR="00FA2770">
        <w:rPr>
          <w:rFonts w:ascii="Times New Roman" w:hAnsi="Times New Roman" w:cs="Times New Roman"/>
          <w:color w:val="000000"/>
        </w:rPr>
        <w:t xml:space="preserve"> z wypełnioną tabelą w kolumnie nr 4, 5, 6. </w:t>
      </w:r>
    </w:p>
    <w:p w14:paraId="182D7295" w14:textId="1F5F9489" w:rsidR="006F0638"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4. Inne dokumenty składane wraz z ofe</w:t>
      </w:r>
      <w:r w:rsidR="008263C2">
        <w:rPr>
          <w:rFonts w:ascii="Times New Roman" w:hAnsi="Times New Roman" w:cs="Times New Roman"/>
          <w:color w:val="000000"/>
        </w:rPr>
        <w:t>r</w:t>
      </w:r>
      <w:r>
        <w:rPr>
          <w:rFonts w:ascii="Times New Roman" w:hAnsi="Times New Roman" w:cs="Times New Roman"/>
          <w:color w:val="000000"/>
        </w:rPr>
        <w:t>tą:</w:t>
      </w:r>
    </w:p>
    <w:p w14:paraId="283E70B2" w14:textId="0795DACC"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1</w:t>
      </w:r>
      <w:r w:rsidR="009646DB" w:rsidRPr="00C863D9">
        <w:rPr>
          <w:rFonts w:ascii="Times New Roman" w:hAnsi="Times New Roman" w:cs="Times New Roman"/>
          <w:b/>
          <w:bCs/>
          <w:color w:val="000000"/>
        </w:rPr>
        <w:t xml:space="preserve">) oświadczenie wykonawcy, o którym mowa w art. 125 ust. 1 PZP </w:t>
      </w:r>
      <w:r w:rsidR="009646DB" w:rsidRPr="00C863D9">
        <w:rPr>
          <w:rFonts w:ascii="Times New Roman" w:hAnsi="Times New Roman" w:cs="Times New Roman"/>
          <w:color w:val="000000"/>
        </w:rPr>
        <w:t xml:space="preserve">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t>
      </w:r>
      <w:r w:rsidR="009646DB" w:rsidRPr="00C863D9">
        <w:rPr>
          <w:rFonts w:ascii="Times New Roman" w:hAnsi="Times New Roman" w:cs="Times New Roman"/>
          <w:color w:val="000000"/>
        </w:rPr>
        <w:lastRenderedPageBreak/>
        <w:t>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8" w:name="bookmark223"/>
      <w:bookmarkEnd w:id="8"/>
    </w:p>
    <w:p w14:paraId="7E76262A" w14:textId="207A60C6"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2</w:t>
      </w:r>
      <w:r w:rsidR="009646DB" w:rsidRPr="00C863D9">
        <w:rPr>
          <w:rFonts w:ascii="Times New Roman" w:hAnsi="Times New Roman" w:cs="Times New Roman"/>
          <w:b/>
          <w:bCs/>
          <w:color w:val="000000"/>
        </w:rPr>
        <w:t xml:space="preserve">) zobowiązanie podmiotu udostępniającego </w:t>
      </w:r>
      <w:r w:rsidR="009646DB" w:rsidRPr="00C863D9">
        <w:rPr>
          <w:rFonts w:ascii="Times New Roman" w:hAnsi="Times New Roman" w:cs="Times New Roman"/>
          <w:color w:val="000000"/>
        </w:rPr>
        <w:t xml:space="preserve">zasoby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9" w:name="bookmark224"/>
      <w:bookmarkEnd w:id="9"/>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3E0BB962"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3</w:t>
      </w:r>
      <w:r w:rsidR="009646DB" w:rsidRPr="00C863D9">
        <w:rPr>
          <w:rFonts w:ascii="Times New Roman" w:hAnsi="Times New Roman" w:cs="Times New Roman"/>
          <w:b/>
          <w:bCs/>
          <w:color w:val="000000"/>
        </w:rPr>
        <w:t xml:space="preserve">) oświadczenie podmiotu udostępniającego zasoby - jeżeli dotyczy </w:t>
      </w:r>
      <w:r w:rsidR="009646DB" w:rsidRPr="00C863D9">
        <w:rPr>
          <w:rFonts w:ascii="Times New Roman" w:hAnsi="Times New Roman" w:cs="Times New Roman"/>
          <w:color w:val="000000"/>
        </w:rPr>
        <w:t xml:space="preserve">oświadczenie podmiotu </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0" w:name="bookmark225"/>
      <w:bookmarkEnd w:id="10"/>
    </w:p>
    <w:p w14:paraId="2E2B68FF" w14:textId="6F241365"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4</w:t>
      </w:r>
      <w:r w:rsidR="009646DB" w:rsidRPr="00C863D9">
        <w:rPr>
          <w:rFonts w:ascii="Times New Roman" w:hAnsi="Times New Roman" w:cs="Times New Roman"/>
          <w:b/>
          <w:bCs/>
          <w:color w:val="000000"/>
        </w:rPr>
        <w:t>)</w:t>
      </w:r>
      <w:r w:rsidR="009646DB">
        <w:rPr>
          <w:rFonts w:ascii="Times New Roman" w:hAnsi="Times New Roman" w:cs="Times New Roman"/>
          <w:b/>
          <w:bCs/>
          <w:color w:val="000000"/>
        </w:rPr>
        <w:t xml:space="preserve"> </w:t>
      </w:r>
      <w:r w:rsidR="009646D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9646D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w:t>
      </w:r>
      <w:r w:rsidRPr="00C863D9">
        <w:rPr>
          <w:rFonts w:ascii="Times New Roman" w:hAnsi="Times New Roman" w:cs="Times New Roman"/>
          <w:color w:val="000000"/>
        </w:rPr>
        <w:lastRenderedPageBreak/>
        <w:t>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1" w:name="bookmark226"/>
      <w:bookmarkEnd w:id="11"/>
    </w:p>
    <w:p w14:paraId="726D4E92" w14:textId="31048803"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5</w:t>
      </w:r>
      <w:r w:rsidR="009646DB" w:rsidRPr="0093526F">
        <w:rPr>
          <w:rFonts w:ascii="Times New Roman" w:hAnsi="Times New Roman" w:cs="Times New Roman"/>
          <w:color w:val="000000"/>
        </w:rPr>
        <w:t>)</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pe</w:t>
      </w:r>
      <w:r w:rsidR="009646DB">
        <w:rPr>
          <w:rFonts w:ascii="Times New Roman" w:hAnsi="Times New Roman" w:cs="Times New Roman"/>
          <w:color w:val="000000"/>
        </w:rPr>
        <w:t>ł</w:t>
      </w:r>
      <w:r w:rsidR="009646DB" w:rsidRPr="00C863D9">
        <w:rPr>
          <w:rFonts w:ascii="Times New Roman" w:hAnsi="Times New Roman" w:cs="Times New Roman"/>
          <w:color w:val="000000"/>
        </w:rPr>
        <w:t xml:space="preserve">nomocnictwo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2" w:name="bookmark227"/>
      <w:bookmarkEnd w:id="12"/>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Wykonawca nie może zastrzec informacji, o których mowa w art. 222 ust. 5 PZP .</w:t>
      </w:r>
      <w:bookmarkStart w:id="13" w:name="bookmark228"/>
      <w:bookmarkEnd w:id="13"/>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4" w:name="bookmark229"/>
      <w:bookmarkEnd w:id="14"/>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5" w:name="bookmark230"/>
      <w:bookmarkEnd w:id="15"/>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6" w:name="bookmark231"/>
      <w:bookmarkEnd w:id="16"/>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7" w:name="bookmark232"/>
      <w:bookmarkEnd w:id="17"/>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8" w:name="bookmark233"/>
      <w:bookmarkEnd w:id="18"/>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19" w:name="bookmark234"/>
      <w:bookmarkEnd w:id="19"/>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0" w:name="bookmark235"/>
      <w:bookmarkEnd w:id="20"/>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1" w:name="bookmark236"/>
      <w:bookmarkEnd w:id="21"/>
    </w:p>
    <w:p w14:paraId="77744718"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w:t>
      </w:r>
      <w:proofErr w:type="spellStart"/>
      <w:r w:rsidRPr="00C863D9">
        <w:rPr>
          <w:rFonts w:ascii="Times New Roman" w:hAnsi="Times New Roman" w:cs="Times New Roman"/>
        </w:rPr>
        <w:t>ZMIANAi</w:t>
      </w:r>
      <w:proofErr w:type="spellEnd"/>
      <w:r w:rsidRPr="00C863D9">
        <w:rPr>
          <w:rFonts w:ascii="Times New Roman" w:hAnsi="Times New Roman" w:cs="Times New Roman"/>
        </w:rPr>
        <w:t xml:space="preserve">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2" w:name="bookmark237"/>
      <w:bookmarkEnd w:id="22"/>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lastRenderedPageBreak/>
        <w:t>W przypadku załączenia dokumentów sporządzonych w innym języku, Wykonawca zobowiązany jest załączyć tłumaczenie na język polski.</w:t>
      </w:r>
      <w:bookmarkStart w:id="23" w:name="bookmark238"/>
      <w:bookmarkEnd w:id="23"/>
    </w:p>
    <w:p w14:paraId="3C9DDDB4" w14:textId="66582785" w:rsidR="004F169A" w:rsidRPr="000C74BD" w:rsidRDefault="009646DB" w:rsidP="000C74BD">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7777777"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B794F50" w14:textId="77777777" w:rsidR="0016639D" w:rsidRDefault="0016639D" w:rsidP="0016639D">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7D5E4573" w:rsidR="00D92A3D" w:rsidRPr="00524224" w:rsidRDefault="0016639D" w:rsidP="00524224">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1821E9A9" w:rsidR="007F6F45" w:rsidRDefault="00A1667C" w:rsidP="002B4504">
      <w:pPr>
        <w:spacing w:after="98" w:line="360" w:lineRule="auto"/>
        <w:ind w:right="284"/>
        <w:jc w:val="both"/>
        <w:rPr>
          <w:rFonts w:ascii="Times New Roman" w:hAnsi="Times New Roman" w:cs="Times New Roman"/>
        </w:rPr>
      </w:pPr>
      <w:r w:rsidRPr="00A1667C">
        <w:rPr>
          <w:rFonts w:ascii="Times New Roman" w:hAnsi="Times New Roman" w:cs="Times New Roman"/>
        </w:rPr>
        <w:t>Zamawiający nie dopuszcza możliwości udziału podwykonawców w realizacji niniejszego</w:t>
      </w:r>
      <w:r w:rsidR="002B4504">
        <w:rPr>
          <w:rFonts w:ascii="Times New Roman" w:hAnsi="Times New Roman" w:cs="Times New Roman"/>
        </w:rPr>
        <w:t xml:space="preserve"> </w:t>
      </w:r>
      <w:r w:rsidRPr="00A1667C">
        <w:rPr>
          <w:rFonts w:ascii="Times New Roman" w:hAnsi="Times New Roman" w:cs="Times New Roman"/>
        </w:rPr>
        <w:t>zamówienia.</w:t>
      </w:r>
    </w:p>
    <w:p w14:paraId="42CB856A" w14:textId="14CA14FE" w:rsidR="00D42DCF" w:rsidRDefault="00D42DCF" w:rsidP="002B4504">
      <w:pPr>
        <w:spacing w:after="98" w:line="360" w:lineRule="auto"/>
        <w:ind w:right="284"/>
        <w:jc w:val="both"/>
        <w:rPr>
          <w:rFonts w:ascii="Times New Roman" w:hAnsi="Times New Roman" w:cs="Times New Roman"/>
        </w:rPr>
      </w:pPr>
    </w:p>
    <w:p w14:paraId="279413D0" w14:textId="77777777" w:rsidR="00D42DCF" w:rsidRPr="00727D5E" w:rsidRDefault="00D42DCF" w:rsidP="000C74BD">
      <w:pPr>
        <w:spacing w:after="98" w:line="360" w:lineRule="auto"/>
        <w:ind w:right="284"/>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4"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4"/>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7B9686F5"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Zamawiający wykluczy z postępowania wykonawców, wobec których zachodzą podstawy wykluczenia, o których mowa w art. 108 ust.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lastRenderedPageBreak/>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65E2B321" w14:textId="680DBA1B" w:rsidR="006D0000" w:rsidRPr="002B4504" w:rsidRDefault="0016639D" w:rsidP="002B4504">
      <w:pPr>
        <w:spacing w:line="360" w:lineRule="auto"/>
        <w:jc w:val="both"/>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0448434" w14:textId="41DC0CDA" w:rsidR="00316779" w:rsidRPr="00316779" w:rsidRDefault="00316779" w:rsidP="00316779">
      <w:pPr>
        <w:shd w:val="clear" w:color="auto" w:fill="FFFFFF"/>
        <w:spacing w:line="360" w:lineRule="auto"/>
        <w:jc w:val="both"/>
        <w:rPr>
          <w:rFonts w:ascii="Times New Roman" w:hAnsi="Times New Roman" w:cs="Times New Roman"/>
          <w:b/>
        </w:rPr>
      </w:pPr>
      <w:r w:rsidRPr="00316779">
        <w:rPr>
          <w:rFonts w:ascii="Times New Roman" w:eastAsiaTheme="majorEastAsia" w:hAnsi="Times New Roman" w:cs="Times New Roman"/>
          <w:b/>
        </w:rPr>
        <w:t>2.</w:t>
      </w:r>
      <w:r>
        <w:rPr>
          <w:rFonts w:ascii="Times New Roman" w:eastAsiaTheme="majorEastAsia" w:hAnsi="Times New Roman" w:cs="Times New Roman"/>
          <w:b/>
        </w:rPr>
        <w:t xml:space="preserve"> </w:t>
      </w:r>
      <w:r w:rsidRPr="00316779">
        <w:rPr>
          <w:rFonts w:ascii="Times New Roman" w:eastAsiaTheme="majorEastAsia" w:hAnsi="Times New Roman" w:cs="Times New Roman"/>
          <w:b/>
        </w:rPr>
        <w:t>Podmiotowe środki dowodowe</w:t>
      </w:r>
      <w:r w:rsidRPr="00316779">
        <w:rPr>
          <w:rFonts w:ascii="Times New Roman" w:hAnsi="Times New Roman" w:cs="Times New Roman"/>
          <w:b/>
        </w:rPr>
        <w:t xml:space="preserve"> </w:t>
      </w:r>
    </w:p>
    <w:p w14:paraId="690B28A7" w14:textId="553295BD" w:rsidR="0016639D" w:rsidRPr="00316779" w:rsidRDefault="00316779" w:rsidP="00316779">
      <w:pPr>
        <w:rPr>
          <w:rFonts w:ascii="Times New Roman" w:hAnsi="Times New Roman" w:cs="Times New Roman"/>
        </w:rPr>
      </w:pPr>
      <w:r w:rsidRPr="00316779">
        <w:rPr>
          <w:rFonts w:ascii="Times New Roman" w:hAnsi="Times New Roman" w:cs="Times New Roman"/>
        </w:rPr>
        <w:t>Zamawiający nie wymaga złożenia podmiotowych środków dowodowych.</w:t>
      </w:r>
    </w:p>
    <w:p w14:paraId="77F02E7A" w14:textId="77777777" w:rsidR="000C74BD" w:rsidRPr="000C74BD" w:rsidRDefault="000C74BD" w:rsidP="000C74BD">
      <w:pPr>
        <w:pStyle w:val="Tekstpodstawowy"/>
        <w:tabs>
          <w:tab w:val="left" w:pos="426"/>
          <w:tab w:val="left" w:pos="567"/>
        </w:tabs>
        <w:spacing w:after="0" w:line="360" w:lineRule="auto"/>
        <w:ind w:right="20"/>
        <w:jc w:val="both"/>
        <w:rPr>
          <w:sz w:val="22"/>
          <w:szCs w:val="22"/>
          <w:lang w:val="pl-PL"/>
        </w:rPr>
      </w:pPr>
    </w:p>
    <w:p w14:paraId="143040F8" w14:textId="5433EB57" w:rsidR="0016639D" w:rsidRPr="000C74BD" w:rsidRDefault="0093737A" w:rsidP="000C74BD">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3F56A3DC" w14:textId="7CD96531" w:rsidR="00E72BAD" w:rsidRDefault="00F82BC7" w:rsidP="00E72BAD">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3B0C0F99" w14:textId="58BF31BA" w:rsidR="00E72BAD" w:rsidRDefault="00E72BAD" w:rsidP="00E72BAD">
      <w:pPr>
        <w:spacing w:after="5" w:line="360" w:lineRule="auto"/>
        <w:ind w:right="286"/>
        <w:jc w:val="both"/>
        <w:rPr>
          <w:rFonts w:ascii="Times New Roman" w:hAnsi="Times New Roman" w:cs="Times New Roman"/>
        </w:rPr>
      </w:pPr>
    </w:p>
    <w:p w14:paraId="39E3A1E9" w14:textId="6CC72C5A" w:rsidR="00E72BAD" w:rsidRDefault="00E72BAD" w:rsidP="00E72BAD">
      <w:pPr>
        <w:spacing w:after="5" w:line="360" w:lineRule="auto"/>
        <w:ind w:right="286"/>
        <w:jc w:val="both"/>
        <w:rPr>
          <w:rFonts w:ascii="Times New Roman" w:hAnsi="Times New Roman" w:cs="Times New Roman"/>
        </w:rPr>
      </w:pPr>
    </w:p>
    <w:p w14:paraId="2FFD6831" w14:textId="77777777" w:rsidR="00E72BAD" w:rsidRPr="00E72BAD" w:rsidRDefault="00E72BAD" w:rsidP="00E72BAD">
      <w:pPr>
        <w:spacing w:after="5" w:line="360" w:lineRule="auto"/>
        <w:ind w:right="286"/>
        <w:jc w:val="both"/>
        <w:rPr>
          <w:rFonts w:ascii="Times New Roman" w:hAnsi="Times New Roman" w:cs="Times New Roman"/>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lastRenderedPageBreak/>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3A28EF34" w14:textId="71FC731F" w:rsidR="00DB667A"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w:t>
      </w:r>
    </w:p>
    <w:p w14:paraId="0F17B931" w14:textId="77777777" w:rsidR="002B4504" w:rsidRPr="00DB667A" w:rsidRDefault="002B4504"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3940A67E"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316779">
        <w:rPr>
          <w:rFonts w:ascii="Times New Roman" w:hAnsi="Times New Roman" w:cs="Times New Roman"/>
          <w:b/>
        </w:rPr>
        <w:t>23</w:t>
      </w:r>
      <w:r w:rsidR="00031620">
        <w:rPr>
          <w:rFonts w:ascii="Times New Roman" w:hAnsi="Times New Roman" w:cs="Times New Roman"/>
          <w:b/>
        </w:rPr>
        <w:t>.12</w:t>
      </w:r>
      <w:r w:rsidR="00926EC5">
        <w:rPr>
          <w:rFonts w:ascii="Times New Roman" w:hAnsi="Times New Roman" w:cs="Times New Roman"/>
          <w:b/>
        </w:rPr>
        <w:t xml:space="preserve">.2022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w:t>
      </w:r>
      <w:r w:rsidR="00316779">
        <w:rPr>
          <w:rFonts w:ascii="Times New Roman" w:hAnsi="Times New Roman" w:cs="Times New Roman"/>
          <w:b/>
          <w:bCs/>
        </w:rPr>
        <w:t>08:</w:t>
      </w:r>
      <w:r w:rsidR="005A674C">
        <w:rPr>
          <w:rFonts w:ascii="Times New Roman" w:hAnsi="Times New Roman" w:cs="Times New Roman"/>
          <w:b/>
          <w:bCs/>
        </w:rPr>
        <w:t>00</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7F362649" w14:textId="19330910" w:rsidR="00926EC5" w:rsidRPr="009F7D26" w:rsidRDefault="00D007F8" w:rsidP="000C74BD">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316779">
        <w:rPr>
          <w:rFonts w:ascii="Times New Roman" w:hAnsi="Times New Roman" w:cs="Times New Roman"/>
        </w:rPr>
        <w:t>21</w:t>
      </w:r>
      <w:r w:rsidR="00031620">
        <w:rPr>
          <w:rFonts w:ascii="Times New Roman" w:hAnsi="Times New Roman" w:cs="Times New Roman"/>
          <w:b/>
        </w:rPr>
        <w:t>.01</w:t>
      </w:r>
      <w:r w:rsidR="00926EC5">
        <w:rPr>
          <w:rFonts w:ascii="Times New Roman" w:hAnsi="Times New Roman" w:cs="Times New Roman"/>
          <w:b/>
        </w:rPr>
        <w:t>.202</w:t>
      </w:r>
      <w:r w:rsidR="00031620">
        <w:rPr>
          <w:rFonts w:ascii="Times New Roman" w:hAnsi="Times New Roman" w:cs="Times New Roman"/>
          <w:b/>
        </w:rPr>
        <w:t>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6BF97E67"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316779">
        <w:rPr>
          <w:rFonts w:ascii="Times New Roman" w:hAnsi="Times New Roman" w:cs="Times New Roman"/>
          <w:b/>
        </w:rPr>
        <w:t>23.12</w:t>
      </w:r>
      <w:r w:rsidR="00926EC5">
        <w:rPr>
          <w:rFonts w:ascii="Times New Roman" w:hAnsi="Times New Roman" w:cs="Times New Roman"/>
          <w:b/>
        </w:rPr>
        <w:t>.2022</w:t>
      </w:r>
      <w:r w:rsidRPr="00A835EC">
        <w:rPr>
          <w:rFonts w:ascii="Times New Roman" w:hAnsi="Times New Roman" w:cs="Times New Roman"/>
          <w:b/>
        </w:rPr>
        <w:t xml:space="preserve"> r. o godzinie </w:t>
      </w:r>
      <w:r w:rsidR="00316779">
        <w:rPr>
          <w:rFonts w:ascii="Times New Roman" w:hAnsi="Times New Roman" w:cs="Times New Roman"/>
          <w:b/>
        </w:rPr>
        <w:t>09:</w:t>
      </w:r>
      <w:r w:rsidR="005A674C">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09DF4069" w14:textId="4A175DB6" w:rsidR="00F5216C" w:rsidRPr="00A835EC" w:rsidRDefault="00CF6DDB"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lastRenderedPageBreak/>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2792DE11" w:rsidR="00EC6391"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485E09D7" w14:textId="77777777" w:rsidR="00E72BAD" w:rsidRPr="00E641A4" w:rsidRDefault="00E72BAD" w:rsidP="00E641A4">
      <w:pPr>
        <w:pStyle w:val="Akapitzlist"/>
        <w:spacing w:after="0" w:line="360" w:lineRule="auto"/>
        <w:ind w:left="0"/>
        <w:jc w:val="both"/>
        <w:rPr>
          <w:rFonts w:ascii="Times New Roman" w:eastAsiaTheme="majorEastAsia"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5AAC6AE0" w:rsidR="006450CD"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38CF130" w14:textId="77777777" w:rsidR="00E72BAD" w:rsidRPr="00777147" w:rsidRDefault="00E72BAD" w:rsidP="00E641A4">
      <w:pPr>
        <w:widowControl w:val="0"/>
        <w:autoSpaceDE w:val="0"/>
        <w:autoSpaceDN w:val="0"/>
        <w:adjustRightInd w:val="0"/>
        <w:spacing w:line="360" w:lineRule="auto"/>
        <w:jc w:val="both"/>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29776796" w:rsidR="00EC6391" w:rsidRPr="0033059E" w:rsidRDefault="00961119"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Termin dostawy</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5" w:name="_Hlk1420109"/>
      <w:r w:rsidRPr="0033059E">
        <w:rPr>
          <w:rFonts w:ascii="Times New Roman" w:hAnsi="Times New Roman" w:cs="Times New Roman"/>
        </w:rPr>
        <w:t>niepodlegającej odrzuceniu</w:t>
      </w:r>
      <w:bookmarkEnd w:id="25"/>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2E395444" w14:textId="77777777" w:rsidR="00E72BAD" w:rsidRDefault="00E72BAD" w:rsidP="00EA408C">
      <w:pPr>
        <w:autoSpaceDE w:val="0"/>
        <w:autoSpaceDN w:val="0"/>
        <w:adjustRightInd w:val="0"/>
        <w:spacing w:after="0" w:line="360" w:lineRule="auto"/>
        <w:jc w:val="both"/>
        <w:rPr>
          <w:rFonts w:ascii="Times New Roman" w:hAnsi="Times New Roman" w:cs="Times New Roman"/>
          <w:bCs/>
          <w:color w:val="000000"/>
        </w:rPr>
      </w:pPr>
    </w:p>
    <w:p w14:paraId="23856FE6" w14:textId="77777777" w:rsidR="00E72BAD" w:rsidRDefault="00E72BAD" w:rsidP="00EA408C">
      <w:pPr>
        <w:autoSpaceDE w:val="0"/>
        <w:autoSpaceDN w:val="0"/>
        <w:adjustRightInd w:val="0"/>
        <w:spacing w:after="0" w:line="360" w:lineRule="auto"/>
        <w:jc w:val="both"/>
        <w:rPr>
          <w:rFonts w:ascii="Times New Roman" w:hAnsi="Times New Roman" w:cs="Times New Roman"/>
          <w:bCs/>
          <w:color w:val="000000"/>
        </w:rPr>
      </w:pPr>
    </w:p>
    <w:p w14:paraId="38CA4B36" w14:textId="77777777" w:rsidR="00E72BAD" w:rsidRDefault="00E72BAD" w:rsidP="00EA408C">
      <w:pPr>
        <w:autoSpaceDE w:val="0"/>
        <w:autoSpaceDN w:val="0"/>
        <w:adjustRightInd w:val="0"/>
        <w:spacing w:after="0" w:line="360" w:lineRule="auto"/>
        <w:jc w:val="both"/>
        <w:rPr>
          <w:rFonts w:ascii="Times New Roman" w:hAnsi="Times New Roman" w:cs="Times New Roman"/>
          <w:bCs/>
          <w:color w:val="000000"/>
        </w:rPr>
      </w:pPr>
    </w:p>
    <w:p w14:paraId="05E083B8" w14:textId="5122A2BF"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lastRenderedPageBreak/>
        <w:t xml:space="preserve">2.1. Punkty za kryterium </w:t>
      </w:r>
      <w:bookmarkStart w:id="26" w:name="_Hlk17960242"/>
      <w:r w:rsidRPr="00F914D6">
        <w:rPr>
          <w:rFonts w:ascii="Times New Roman" w:hAnsi="Times New Roman" w:cs="Times New Roman"/>
          <w:bCs/>
          <w:color w:val="000000"/>
        </w:rPr>
        <w:t>„</w:t>
      </w:r>
      <w:bookmarkEnd w:id="26"/>
      <w:r w:rsidR="00961119">
        <w:rPr>
          <w:rFonts w:ascii="Times New Roman" w:hAnsi="Times New Roman" w:cs="Times New Roman"/>
          <w:b/>
          <w:bCs/>
          <w:color w:val="000000"/>
        </w:rPr>
        <w:t>Termin dostawy</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w:t>
      </w:r>
      <w:r w:rsidR="00961119">
        <w:rPr>
          <w:rFonts w:ascii="Times New Roman" w:hAnsi="Times New Roman" w:cs="Times New Roman"/>
          <w:b/>
          <w:bCs/>
          <w:color w:val="000000"/>
        </w:rPr>
        <w:t>(TD</w:t>
      </w:r>
      <w:r w:rsidR="00791C7F">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7" w:name="_Hlk17960315"/>
    </w:p>
    <w:p w14:paraId="62538D0B" w14:textId="77777777" w:rsidR="00961119" w:rsidRDefault="00961119" w:rsidP="00EA408C">
      <w:pPr>
        <w:autoSpaceDE w:val="0"/>
        <w:autoSpaceDN w:val="0"/>
        <w:adjustRightInd w:val="0"/>
        <w:spacing w:line="276" w:lineRule="auto"/>
        <w:ind w:left="709"/>
        <w:jc w:val="both"/>
        <w:rPr>
          <w:rFonts w:ascii="Times New Roman" w:hAnsi="Times New Roman" w:cs="Times New Roman"/>
        </w:rPr>
      </w:pPr>
    </w:p>
    <w:p w14:paraId="3D6A1A75" w14:textId="14783345" w:rsidR="00961119" w:rsidRDefault="00961119"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Najkrótszy Termin dostawy</w:t>
      </w:r>
    </w:p>
    <w:p w14:paraId="2952BDD9" w14:textId="38E0EC55" w:rsidR="00961119" w:rsidRDefault="00961119"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Oferty nie podlegającej odrzuceniu</w:t>
      </w:r>
    </w:p>
    <w:p w14:paraId="5AB97CD9" w14:textId="23D4FFE8"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3F6A174" w:rsidR="00EA408C" w:rsidRPr="0033059E" w:rsidRDefault="00961119"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Termin dostawy</w:t>
      </w:r>
    </w:p>
    <w:p w14:paraId="686AA725" w14:textId="337C71A1"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w:t>
      </w:r>
      <w:r w:rsidR="00961119">
        <w:rPr>
          <w:rFonts w:ascii="Times New Roman" w:hAnsi="Times New Roman" w:cs="Times New Roman"/>
        </w:rPr>
        <w:t>badanej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05217B4E" w14:textId="2CEEED7E" w:rsidR="00926EC5" w:rsidRPr="00CD2B93" w:rsidRDefault="00C333ED" w:rsidP="00CD2B93">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961119">
        <w:rPr>
          <w:rFonts w:ascii="Times New Roman" w:hAnsi="Times New Roman" w:cs="Times New Roman"/>
          <w:bCs/>
          <w:color w:val="000000"/>
        </w:rPr>
        <w:t xml:space="preserve">TD </w:t>
      </w:r>
      <w:r>
        <w:rPr>
          <w:rFonts w:ascii="Times New Roman" w:hAnsi="Times New Roman" w:cs="Times New Roman"/>
          <w:bCs/>
          <w:color w:val="000000"/>
        </w:rPr>
        <w:t>= Łączna liczba punktów</w:t>
      </w:r>
    </w:p>
    <w:p w14:paraId="41538525" w14:textId="435DEB8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5AB997A1" w14:textId="15B5F359" w:rsidR="00791C7F" w:rsidRPr="00CD021A" w:rsidRDefault="00961119" w:rsidP="00C333ED">
      <w:pPr>
        <w:spacing w:line="360" w:lineRule="auto"/>
        <w:rPr>
          <w:rFonts w:ascii="Times New Roman" w:hAnsi="Times New Roman" w:cs="Times New Roman"/>
        </w:rPr>
      </w:pPr>
      <w:bookmarkStart w:id="28" w:name="bookmark279"/>
      <w:bookmarkStart w:id="29" w:name="bookmark280"/>
      <w:bookmarkEnd w:id="28"/>
      <w:bookmarkEnd w:id="29"/>
      <w:r>
        <w:rPr>
          <w:rFonts w:ascii="Times New Roman" w:hAnsi="Times New Roman" w:cs="Times New Roman"/>
        </w:rPr>
        <w:t>1</w:t>
      </w:r>
      <w:r w:rsidR="00791C7F">
        <w:rPr>
          <w:rFonts w:ascii="Times New Roman" w:hAnsi="Times New Roman" w:cs="Times New Roman"/>
        </w:rPr>
        <w:t>)</w:t>
      </w:r>
      <w:r w:rsidR="00791C7F" w:rsidRPr="00CD021A">
        <w:rPr>
          <w:rFonts w:ascii="Times New Roman" w:hAnsi="Times New Roman" w:cs="Times New Roman"/>
        </w:rPr>
        <w:t xml:space="preserve"> Minimalny </w:t>
      </w:r>
      <w:r>
        <w:rPr>
          <w:rFonts w:ascii="Times New Roman" w:hAnsi="Times New Roman" w:cs="Times New Roman"/>
        </w:rPr>
        <w:t xml:space="preserve">termin dostawy </w:t>
      </w:r>
      <w:r w:rsidR="00791C7F" w:rsidRPr="00CD021A">
        <w:rPr>
          <w:rFonts w:ascii="Times New Roman" w:hAnsi="Times New Roman" w:cs="Times New Roman"/>
        </w:rPr>
        <w:t xml:space="preserve">wynosi </w:t>
      </w:r>
      <w:r w:rsidR="00752DD5">
        <w:rPr>
          <w:rFonts w:ascii="Times New Roman" w:hAnsi="Times New Roman" w:cs="Times New Roman"/>
        </w:rPr>
        <w:t>1</w:t>
      </w:r>
      <w:r>
        <w:rPr>
          <w:rFonts w:ascii="Times New Roman" w:hAnsi="Times New Roman" w:cs="Times New Roman"/>
        </w:rPr>
        <w:t xml:space="preserve"> d</w:t>
      </w:r>
      <w:r w:rsidR="00752DD5">
        <w:rPr>
          <w:rFonts w:ascii="Times New Roman" w:hAnsi="Times New Roman" w:cs="Times New Roman"/>
        </w:rPr>
        <w:t xml:space="preserve">zień </w:t>
      </w:r>
      <w:r w:rsidR="00791C7F" w:rsidRPr="00CD021A">
        <w:rPr>
          <w:rFonts w:ascii="Times New Roman" w:hAnsi="Times New Roman" w:cs="Times New Roman"/>
        </w:rPr>
        <w:t xml:space="preserve">od daty </w:t>
      </w:r>
      <w:r>
        <w:rPr>
          <w:rFonts w:ascii="Times New Roman" w:hAnsi="Times New Roman" w:cs="Times New Roman"/>
        </w:rPr>
        <w:t>podpisania umowy</w:t>
      </w:r>
      <w:r w:rsidR="00791C7F" w:rsidRPr="00CD021A">
        <w:rPr>
          <w:rFonts w:ascii="Times New Roman" w:hAnsi="Times New Roman" w:cs="Times New Roman"/>
        </w:rPr>
        <w:t>;</w:t>
      </w:r>
    </w:p>
    <w:p w14:paraId="1CFADB8C" w14:textId="7F117D2B" w:rsidR="00791C7F" w:rsidRDefault="00961119" w:rsidP="00C333ED">
      <w:pPr>
        <w:spacing w:line="360" w:lineRule="auto"/>
        <w:rPr>
          <w:rFonts w:ascii="Times New Roman" w:hAnsi="Times New Roman" w:cs="Times New Roman"/>
        </w:rPr>
      </w:pPr>
      <w:bookmarkStart w:id="30" w:name="bookmark281"/>
      <w:bookmarkEnd w:id="30"/>
      <w:r>
        <w:rPr>
          <w:rFonts w:ascii="Times New Roman" w:hAnsi="Times New Roman" w:cs="Times New Roman"/>
        </w:rPr>
        <w:t>2</w:t>
      </w:r>
      <w:r w:rsidR="00791C7F">
        <w:rPr>
          <w:rFonts w:ascii="Times New Roman" w:hAnsi="Times New Roman" w:cs="Times New Roman"/>
        </w:rPr>
        <w:t>)</w:t>
      </w:r>
      <w:r w:rsidR="00791C7F" w:rsidRPr="00CD021A">
        <w:rPr>
          <w:rFonts w:ascii="Times New Roman" w:hAnsi="Times New Roman" w:cs="Times New Roman"/>
        </w:rPr>
        <w:t xml:space="preserve"> Maksymalny</w:t>
      </w:r>
      <w:r>
        <w:rPr>
          <w:rFonts w:ascii="Times New Roman" w:hAnsi="Times New Roman" w:cs="Times New Roman"/>
        </w:rPr>
        <w:t xml:space="preserve"> termin dostawy wynosi </w:t>
      </w:r>
      <w:r w:rsidR="00752DD5">
        <w:rPr>
          <w:rFonts w:ascii="Times New Roman" w:hAnsi="Times New Roman" w:cs="Times New Roman"/>
        </w:rPr>
        <w:t>4</w:t>
      </w:r>
      <w:r>
        <w:rPr>
          <w:rFonts w:ascii="Times New Roman" w:hAnsi="Times New Roman" w:cs="Times New Roman"/>
        </w:rPr>
        <w:t xml:space="preserve"> dni od daty podpisania umowy</w:t>
      </w:r>
      <w:r w:rsidR="00791C7F" w:rsidRPr="00CD021A">
        <w:rPr>
          <w:rFonts w:ascii="Times New Roman" w:hAnsi="Times New Roman" w:cs="Times New Roman"/>
        </w:rPr>
        <w:t>;</w:t>
      </w:r>
    </w:p>
    <w:p w14:paraId="201ABAC8" w14:textId="77777777" w:rsidR="00961119" w:rsidRDefault="00961119" w:rsidP="00961119">
      <w:pPr>
        <w:spacing w:line="360" w:lineRule="auto"/>
        <w:jc w:val="both"/>
        <w:rPr>
          <w:rFonts w:ascii="Times New Roman" w:hAnsi="Times New Roman" w:cs="Times New Roman"/>
        </w:rPr>
      </w:pPr>
      <w:r>
        <w:rPr>
          <w:rFonts w:ascii="Times New Roman" w:hAnsi="Times New Roman" w:cs="Times New Roman"/>
        </w:rPr>
        <w:t>3) Jeżeli którykolwiek z Wykonawców zaoferuje termin krótszy niż minimalny termin dostawy</w:t>
      </w:r>
      <w:r w:rsidRPr="007315A2">
        <w:rPr>
          <w:rFonts w:ascii="Times New Roman" w:hAnsi="Times New Roman" w:cs="Times New Roman"/>
        </w:rPr>
        <w:t xml:space="preserve"> </w:t>
      </w:r>
      <w:r w:rsidRPr="00CD021A">
        <w:rPr>
          <w:rFonts w:ascii="Times New Roman" w:hAnsi="Times New Roman" w:cs="Times New Roman"/>
        </w:rPr>
        <w:t xml:space="preserve">podany przez zamawiającego otrzyma liczbę punktów taką jak przewidziano dla </w:t>
      </w:r>
      <w:r>
        <w:rPr>
          <w:rFonts w:ascii="Times New Roman" w:hAnsi="Times New Roman" w:cs="Times New Roman"/>
        </w:rPr>
        <w:t>minimalnego terminu dostawy</w:t>
      </w:r>
      <w:r w:rsidRPr="00CD021A">
        <w:rPr>
          <w:rFonts w:ascii="Times New Roman" w:hAnsi="Times New Roman" w:cs="Times New Roman"/>
        </w:rPr>
        <w:t>;</w:t>
      </w:r>
    </w:p>
    <w:p w14:paraId="3C7C42C7" w14:textId="77777777" w:rsidR="00961119" w:rsidRPr="00CD021A" w:rsidRDefault="00961119" w:rsidP="00961119">
      <w:pPr>
        <w:spacing w:line="360" w:lineRule="auto"/>
        <w:jc w:val="both"/>
        <w:rPr>
          <w:rFonts w:ascii="Times New Roman" w:hAnsi="Times New Roman" w:cs="Times New Roman"/>
        </w:rPr>
      </w:pPr>
      <w:r>
        <w:rPr>
          <w:rFonts w:ascii="Times New Roman" w:hAnsi="Times New Roman" w:cs="Times New Roman"/>
        </w:rPr>
        <w:t>4)</w:t>
      </w:r>
      <w:r w:rsidRPr="00CD021A">
        <w:rPr>
          <w:rFonts w:ascii="Times New Roman" w:hAnsi="Times New Roman" w:cs="Times New Roman"/>
        </w:rPr>
        <w:t xml:space="preserve"> Jeżeli którykolwiek z Wykonawców w ofercie wskaże okres </w:t>
      </w:r>
      <w:r>
        <w:rPr>
          <w:rFonts w:ascii="Times New Roman" w:hAnsi="Times New Roman" w:cs="Times New Roman"/>
        </w:rPr>
        <w:t>dłuższy</w:t>
      </w:r>
      <w:r w:rsidRPr="00CD021A">
        <w:rPr>
          <w:rFonts w:ascii="Times New Roman" w:hAnsi="Times New Roman" w:cs="Times New Roman"/>
        </w:rPr>
        <w:t>, niż m</w:t>
      </w:r>
      <w:r>
        <w:rPr>
          <w:rFonts w:ascii="Times New Roman" w:hAnsi="Times New Roman" w:cs="Times New Roman"/>
        </w:rPr>
        <w:t>aksymalny</w:t>
      </w:r>
      <w:r w:rsidRPr="00CD021A">
        <w:rPr>
          <w:rFonts w:ascii="Times New Roman" w:hAnsi="Times New Roman" w:cs="Times New Roman"/>
        </w:rPr>
        <w:t xml:space="preserve"> </w:t>
      </w:r>
      <w:r>
        <w:rPr>
          <w:rFonts w:ascii="Times New Roman" w:hAnsi="Times New Roman" w:cs="Times New Roman"/>
        </w:rPr>
        <w:t>termin dostawy</w:t>
      </w:r>
      <w:r w:rsidRPr="00CD021A">
        <w:rPr>
          <w:rFonts w:ascii="Times New Roman" w:hAnsi="Times New Roman" w:cs="Times New Roman"/>
        </w:rPr>
        <w:t>, oferta taka będzie podlegała odrzuceniu.</w:t>
      </w:r>
    </w:p>
    <w:p w14:paraId="45661D7F" w14:textId="44A2153D" w:rsidR="00961119" w:rsidRPr="00CD021A" w:rsidRDefault="00961119" w:rsidP="00961119">
      <w:pPr>
        <w:spacing w:line="360" w:lineRule="auto"/>
        <w:jc w:val="both"/>
        <w:rPr>
          <w:rFonts w:ascii="Times New Roman" w:hAnsi="Times New Roman" w:cs="Times New Roman"/>
        </w:rPr>
      </w:pPr>
      <w:bookmarkStart w:id="31" w:name="bookmark284"/>
      <w:bookmarkEnd w:id="31"/>
      <w:r>
        <w:rPr>
          <w:rFonts w:ascii="Times New Roman" w:hAnsi="Times New Roman" w:cs="Times New Roman"/>
        </w:rPr>
        <w:t>5)</w:t>
      </w:r>
      <w:r w:rsidRPr="00CD021A">
        <w:rPr>
          <w:rFonts w:ascii="Times New Roman" w:hAnsi="Times New Roman" w:cs="Times New Roman"/>
        </w:rPr>
        <w:t xml:space="preserve"> Brak w ofercie wpisu dot. </w:t>
      </w:r>
      <w:r>
        <w:rPr>
          <w:rFonts w:ascii="Times New Roman" w:hAnsi="Times New Roman" w:cs="Times New Roman"/>
        </w:rPr>
        <w:t>terminu dostawy</w:t>
      </w:r>
      <w:r w:rsidRPr="00CD021A">
        <w:rPr>
          <w:rFonts w:ascii="Times New Roman" w:hAnsi="Times New Roman" w:cs="Times New Roman"/>
        </w:rPr>
        <w:t xml:space="preserve"> będzie traktowany przez Zamawiającego jako</w:t>
      </w:r>
      <w:r w:rsidR="00752DD5">
        <w:rPr>
          <w:rFonts w:ascii="Times New Roman" w:hAnsi="Times New Roman" w:cs="Times New Roman"/>
        </w:rPr>
        <w:t xml:space="preserve"> maksymalny 4</w:t>
      </w:r>
      <w:r>
        <w:rPr>
          <w:rFonts w:ascii="Times New Roman" w:hAnsi="Times New Roman" w:cs="Times New Roman"/>
        </w:rPr>
        <w:t xml:space="preserve"> dniowy termin dostawy.</w:t>
      </w:r>
    </w:p>
    <w:p w14:paraId="0D9105AE" w14:textId="307A690D" w:rsidR="00271729" w:rsidRPr="00777147" w:rsidRDefault="00440CAB" w:rsidP="00440CAB">
      <w:pPr>
        <w:spacing w:after="5" w:line="360" w:lineRule="auto"/>
        <w:ind w:right="287"/>
        <w:jc w:val="both"/>
        <w:rPr>
          <w:rFonts w:ascii="Times New Roman" w:hAnsi="Times New Roman" w:cs="Times New Roman"/>
        </w:rPr>
      </w:pPr>
      <w:bookmarkStart w:id="32" w:name="bookmark282"/>
      <w:bookmarkEnd w:id="27"/>
      <w:bookmarkEnd w:id="32"/>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lastRenderedPageBreak/>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3"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3"/>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5D731566" w:rsidR="00EC6391"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2308DE1F" w14:textId="263E0C9A" w:rsidR="005A674C" w:rsidRDefault="005A674C" w:rsidP="00EC6391">
      <w:pPr>
        <w:autoSpaceDE w:val="0"/>
        <w:autoSpaceDN w:val="0"/>
        <w:adjustRightInd w:val="0"/>
        <w:spacing w:after="0" w:line="240" w:lineRule="auto"/>
        <w:jc w:val="both"/>
        <w:rPr>
          <w:rFonts w:ascii="Times New Roman" w:hAnsi="Times New Roman" w:cs="Times New Roman"/>
          <w:color w:val="000000"/>
          <w:sz w:val="24"/>
          <w:szCs w:val="24"/>
        </w:rPr>
      </w:pPr>
    </w:p>
    <w:p w14:paraId="35763268" w14:textId="77777777" w:rsidR="005A674C" w:rsidRPr="00EB7BB6" w:rsidRDefault="005A674C"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553D1A">
      <w:pPr>
        <w:pBdr>
          <w:top w:val="single" w:sz="4" w:space="0"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7E6ECB88"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7B83234D"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70EE4DC3"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12A175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46CF4FC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1A34954F"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E50BAFB"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A2233B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D277335"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6D7BB622"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3E07162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bCs/>
        </w:rPr>
        <w:lastRenderedPageBreak/>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0EAEF34"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3FE7677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2B794EA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7CBDB6C" w14:textId="77777777" w:rsidR="00553D1A" w:rsidRPr="00F41FAB"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12ADAE41" w14:textId="77777777" w:rsidR="00553D1A" w:rsidRPr="00777147"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7B26DFF" w14:textId="4EC37914" w:rsidR="00991ABD" w:rsidRPr="00570235" w:rsidRDefault="00553D1A" w:rsidP="00570235">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5E3A757E" w14:textId="03BA4229" w:rsidR="00553D1A"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88DB24" w14:textId="77777777" w:rsidR="00553D1A" w:rsidRPr="00EB7BB6"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4"/>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38472070" w14:textId="66B939AB" w:rsidR="00030D92" w:rsidRPr="00030D92" w:rsidRDefault="00EC6391" w:rsidP="00030D92">
      <w:pPr>
        <w:spacing w:after="0" w:line="360" w:lineRule="auto"/>
        <w:jc w:val="both"/>
        <w:rPr>
          <w:rFonts w:ascii="Times New Roman" w:hAnsi="Times New Roman" w:cs="Times New Roman"/>
        </w:rPr>
      </w:pPr>
      <w:r w:rsidRPr="00C333ED">
        <w:rPr>
          <w:rFonts w:ascii="Times New Roman" w:hAnsi="Times New Roman" w:cs="Times New Roman"/>
          <w:lang w:eastAsia="pl-PL"/>
        </w:rPr>
        <w:lastRenderedPageBreak/>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570235">
        <w:rPr>
          <w:rFonts w:ascii="Times New Roman" w:hAnsi="Times New Roman" w:cs="Times New Roman"/>
        </w:rPr>
        <w:t>.:</w:t>
      </w:r>
      <w:r w:rsidR="00C333ED" w:rsidRPr="00C333ED">
        <w:rPr>
          <w:rFonts w:ascii="Times New Roman" w:eastAsia="Times New Roman" w:hAnsi="Times New Roman" w:cs="Times New Roman"/>
          <w:lang w:eastAsia="pl-PL"/>
        </w:rPr>
        <w:t xml:space="preserve"> </w:t>
      </w:r>
      <w:r w:rsidR="00E14197">
        <w:rPr>
          <w:rFonts w:ascii="Times New Roman" w:hAnsi="Times New Roman" w:cs="Times New Roman"/>
        </w:rPr>
        <w:t>Zakup komputerów.</w:t>
      </w:r>
    </w:p>
    <w:p w14:paraId="195138CE" w14:textId="1F505AC0" w:rsidR="00EC6391" w:rsidRPr="00F17E52" w:rsidRDefault="00E14197" w:rsidP="00030D92">
      <w:pPr>
        <w:spacing w:after="0" w:line="360" w:lineRule="auto"/>
        <w:jc w:val="both"/>
        <w:rPr>
          <w:rFonts w:ascii="Times New Roman" w:hAnsi="Times New Roman" w:cs="Times New Roman"/>
          <w:color w:val="00B0F0"/>
          <w:lang w:eastAsia="pl-PL"/>
        </w:rPr>
      </w:pPr>
      <w:r>
        <w:rPr>
          <w:rFonts w:ascii="Times New Roman" w:hAnsi="Times New Roman" w:cs="Times New Roman"/>
          <w:lang w:eastAsia="pl-PL"/>
        </w:rPr>
        <w:t>O</w:t>
      </w:r>
      <w:r w:rsidR="00EC6391" w:rsidRPr="00F17E52">
        <w:rPr>
          <w:rFonts w:ascii="Times New Roman" w:hAnsi="Times New Roman" w:cs="Times New Roman"/>
          <w:lang w:eastAsia="pl-PL"/>
        </w:rPr>
        <w:t xml:space="preserve">dbiorcami Pani/Pana danych osobowych będą osoby lub podmioty, którym udostępniona zostanie dokumentacja postępowania w oparciu o art. </w:t>
      </w:r>
      <w:r w:rsidR="009C57B2">
        <w:rPr>
          <w:rFonts w:ascii="Times New Roman" w:hAnsi="Times New Roman" w:cs="Times New Roman"/>
          <w:lang w:eastAsia="pl-PL"/>
        </w:rPr>
        <w:t>1</w:t>
      </w:r>
      <w:r w:rsidR="00EC6391"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00EC6391" w:rsidRPr="00F17E52">
        <w:rPr>
          <w:rFonts w:ascii="Times New Roman" w:hAnsi="Times New Roman" w:cs="Times New Roman"/>
          <w:lang w:eastAsia="pl-PL"/>
        </w:rPr>
        <w:t xml:space="preserve">dalej „ustawa </w:t>
      </w:r>
      <w:proofErr w:type="spellStart"/>
      <w:r w:rsidR="00EC6391" w:rsidRPr="00F17E52">
        <w:rPr>
          <w:rFonts w:ascii="Times New Roman" w:hAnsi="Times New Roman" w:cs="Times New Roman"/>
          <w:lang w:eastAsia="pl-PL"/>
        </w:rPr>
        <w:t>Pzp</w:t>
      </w:r>
      <w:proofErr w:type="spellEnd"/>
      <w:r w:rsidR="00EC6391"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3C9A" w14:textId="77777777" w:rsidR="0072047E" w:rsidRDefault="0072047E" w:rsidP="000C76AE">
      <w:pPr>
        <w:spacing w:after="0" w:line="240" w:lineRule="auto"/>
      </w:pPr>
      <w:r>
        <w:separator/>
      </w:r>
    </w:p>
  </w:endnote>
  <w:endnote w:type="continuationSeparator" w:id="0">
    <w:p w14:paraId="057D7177" w14:textId="77777777" w:rsidR="0072047E" w:rsidRDefault="0072047E"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4C451C60" w14:textId="087ECA9D" w:rsidR="00837E3F" w:rsidRPr="00837E3F" w:rsidRDefault="00837E3F" w:rsidP="0035737B">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543CFF60" w14:textId="381824A1" w:rsidR="00EC6118" w:rsidRPr="00837E3F" w:rsidRDefault="00EC6118" w:rsidP="00EC6118">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2538B351" w14:textId="77777777" w:rsidR="00EC6118" w:rsidRPr="00837E3F" w:rsidRDefault="00EC6118" w:rsidP="00EC6118">
    <w:pPr>
      <w:pStyle w:val="Stopka"/>
      <w:jc w:val="center"/>
      <w:rPr>
        <w:rFonts w:ascii="Times New Roman" w:hAnsi="Times New Roman" w:cs="Times New Roman"/>
        <w:i/>
        <w:iCs/>
        <w:sz w:val="18"/>
        <w:szCs w:val="18"/>
      </w:rPr>
    </w:pPr>
  </w:p>
  <w:p w14:paraId="19063A8D" w14:textId="77777777" w:rsidR="00CB0486" w:rsidRDefault="00CB0486" w:rsidP="00EC61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AE5B" w14:textId="77777777" w:rsidR="0072047E" w:rsidRDefault="0072047E" w:rsidP="000C76AE">
      <w:pPr>
        <w:spacing w:after="0" w:line="240" w:lineRule="auto"/>
      </w:pPr>
      <w:r>
        <w:separator/>
      </w:r>
    </w:p>
  </w:footnote>
  <w:footnote w:type="continuationSeparator" w:id="0">
    <w:p w14:paraId="5087B910" w14:textId="77777777" w:rsidR="0072047E" w:rsidRDefault="0072047E"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4ACC" w14:textId="34BBB25C" w:rsidR="00837E3F" w:rsidRDefault="00837E3F">
    <w:pPr>
      <w:pStyle w:val="Nagwek"/>
    </w:pPr>
    <w:r>
      <w:rPr>
        <w:noProof/>
        <w:lang w:eastAsia="pl-PL"/>
      </w:rPr>
      <w:drawing>
        <wp:inline distT="0" distB="0" distL="0" distR="0" wp14:anchorId="4EB9D00D" wp14:editId="496F4F73">
          <wp:extent cx="1181100" cy="7429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tab/>
    </w:r>
    <w:r>
      <w:rPr>
        <w:noProof/>
        <w:lang w:eastAsia="pl-PL"/>
      </w:rPr>
      <w:drawing>
        <wp:inline distT="0" distB="0" distL="0" distR="0" wp14:anchorId="1E21E2AB" wp14:editId="15016B5A">
          <wp:extent cx="1095375" cy="885825"/>
          <wp:effectExtent l="0" t="0" r="9525" b="9525"/>
          <wp:docPr id="7" name="Obraz 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277D15A3" wp14:editId="04B3C3A5">
          <wp:extent cx="1266825" cy="828675"/>
          <wp:effectExtent l="0" t="0" r="9525" b="9525"/>
          <wp:docPr id="8" name="Obraz 8"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1FB64DCA" w14:textId="77777777" w:rsidR="00EC6118" w:rsidRDefault="00EC61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EE0" w14:textId="7F356AA1" w:rsidR="00837E3F" w:rsidRDefault="00837E3F" w:rsidP="00837E3F">
    <w:pPr>
      <w:pStyle w:val="Nagwek"/>
    </w:pPr>
    <w:r>
      <w:rPr>
        <w:noProof/>
        <w:lang w:eastAsia="pl-PL"/>
      </w:rPr>
      <w:drawing>
        <wp:anchor distT="0" distB="0" distL="114300" distR="114300" simplePos="0" relativeHeight="251658240" behindDoc="1" locked="0" layoutInCell="1" allowOverlap="1" wp14:anchorId="77922370" wp14:editId="0A2B6631">
          <wp:simplePos x="0" y="0"/>
          <wp:positionH relativeFrom="column">
            <wp:posOffset>4445</wp:posOffset>
          </wp:positionH>
          <wp:positionV relativeFrom="paragraph">
            <wp:posOffset>-1270</wp:posOffset>
          </wp:positionV>
          <wp:extent cx="1181100" cy="742950"/>
          <wp:effectExtent l="0" t="0" r="0" b="0"/>
          <wp:wrapTight wrapText="bothSides">
            <wp:wrapPolygon edited="0">
              <wp:start x="0" y="0"/>
              <wp:lineTo x="0" y="21046"/>
              <wp:lineTo x="21252" y="21046"/>
              <wp:lineTo x="21252"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anchor>
      </w:drawing>
    </w:r>
    <w:r>
      <w:tab/>
    </w:r>
    <w:r>
      <w:rPr>
        <w:noProof/>
        <w:lang w:eastAsia="pl-PL"/>
      </w:rPr>
      <w:drawing>
        <wp:inline distT="0" distB="0" distL="0" distR="0" wp14:anchorId="35A09AF9" wp14:editId="6D660B0F">
          <wp:extent cx="1095375" cy="885825"/>
          <wp:effectExtent l="0" t="0" r="9525" b="9525"/>
          <wp:docPr id="14" name="Obraz 1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3F489B93" wp14:editId="5F851E42">
          <wp:extent cx="1266825" cy="828675"/>
          <wp:effectExtent l="0" t="0" r="9525" b="9525"/>
          <wp:docPr id="15" name="Obraz 15"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9A8A" w14:textId="703C9B7E" w:rsidR="00A12947" w:rsidRDefault="00837E3F">
    <w:pPr>
      <w:pStyle w:val="Nagwek"/>
      <w:rPr>
        <w:noProof/>
        <w:lang w:eastAsia="pl-PL"/>
      </w:rPr>
    </w:pPr>
    <w:r>
      <w:rPr>
        <w:noProof/>
        <w:lang w:eastAsia="pl-PL"/>
      </w:rPr>
      <w:drawing>
        <wp:inline distT="0" distB="0" distL="0" distR="0" wp14:anchorId="58DF64B7" wp14:editId="0D2798AD">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noProof/>
        <w:lang w:eastAsia="pl-PL"/>
      </w:rPr>
      <w:tab/>
    </w:r>
    <w:r>
      <w:rPr>
        <w:noProof/>
        <w:lang w:eastAsia="pl-PL"/>
      </w:rPr>
      <w:drawing>
        <wp:inline distT="0" distB="0" distL="0" distR="0" wp14:anchorId="1366ADA4" wp14:editId="652032A2">
          <wp:extent cx="1095375" cy="885825"/>
          <wp:effectExtent l="0" t="0" r="9525" b="9525"/>
          <wp:docPr id="2" name="Obraz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noProof/>
        <w:lang w:eastAsia="pl-PL"/>
      </w:rPr>
      <w:tab/>
    </w:r>
    <w:r>
      <w:rPr>
        <w:noProof/>
        <w:lang w:eastAsia="pl-PL"/>
      </w:rPr>
      <w:drawing>
        <wp:inline distT="0" distB="0" distL="0" distR="0" wp14:anchorId="28B46651" wp14:editId="2BC5F4DD">
          <wp:extent cx="1266825" cy="828675"/>
          <wp:effectExtent l="0" t="0" r="9525" b="9525"/>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60263492" w14:textId="77777777" w:rsidR="00EC6118" w:rsidRDefault="00EC61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220"/>
    <w:multiLevelType w:val="hybridMultilevel"/>
    <w:tmpl w:val="6B26E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656A34"/>
    <w:multiLevelType w:val="hybridMultilevel"/>
    <w:tmpl w:val="C92E7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E57711"/>
    <w:multiLevelType w:val="hybridMultilevel"/>
    <w:tmpl w:val="64E8893E"/>
    <w:lvl w:ilvl="0" w:tplc="AFD8993E">
      <w:start w:val="1"/>
      <w:numFmt w:val="decimal"/>
      <w:lvlText w:val="%1)"/>
      <w:lvlJc w:val="left"/>
      <w:pPr>
        <w:ind w:left="720" w:hanging="360"/>
      </w:pPr>
      <w:rPr>
        <w:rFonts w:eastAsia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7A0724"/>
    <w:multiLevelType w:val="hybridMultilevel"/>
    <w:tmpl w:val="3BD49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281834">
    <w:abstractNumId w:val="13"/>
  </w:num>
  <w:num w:numId="2" w16cid:durableId="1160194155">
    <w:abstractNumId w:val="6"/>
  </w:num>
  <w:num w:numId="3" w16cid:durableId="553930762">
    <w:abstractNumId w:val="4"/>
  </w:num>
  <w:num w:numId="4" w16cid:durableId="1142893856">
    <w:abstractNumId w:val="9"/>
  </w:num>
  <w:num w:numId="5" w16cid:durableId="21906201">
    <w:abstractNumId w:val="7"/>
  </w:num>
  <w:num w:numId="6" w16cid:durableId="1761481460">
    <w:abstractNumId w:val="2"/>
  </w:num>
  <w:num w:numId="7" w16cid:durableId="938685808">
    <w:abstractNumId w:val="14"/>
  </w:num>
  <w:num w:numId="8" w16cid:durableId="990446523">
    <w:abstractNumId w:val="11"/>
  </w:num>
  <w:num w:numId="9" w16cid:durableId="124399572">
    <w:abstractNumId w:val="18"/>
  </w:num>
  <w:num w:numId="10" w16cid:durableId="509759129">
    <w:abstractNumId w:val="5"/>
  </w:num>
  <w:num w:numId="11" w16cid:durableId="1742287410">
    <w:abstractNumId w:val="17"/>
  </w:num>
  <w:num w:numId="12" w16cid:durableId="232157979">
    <w:abstractNumId w:val="12"/>
  </w:num>
  <w:num w:numId="13" w16cid:durableId="1645157357">
    <w:abstractNumId w:val="10"/>
  </w:num>
  <w:num w:numId="14" w16cid:durableId="603268036">
    <w:abstractNumId w:val="1"/>
  </w:num>
  <w:num w:numId="15" w16cid:durableId="78211162">
    <w:abstractNumId w:val="8"/>
  </w:num>
  <w:num w:numId="16" w16cid:durableId="161135008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6"/>
  </w:num>
  <w:num w:numId="18" w16cid:durableId="1374886450">
    <w:abstractNumId w:val="20"/>
  </w:num>
  <w:num w:numId="19" w16cid:durableId="1477410723">
    <w:abstractNumId w:val="3"/>
  </w:num>
  <w:num w:numId="20" w16cid:durableId="2138833021">
    <w:abstractNumId w:val="15"/>
  </w:num>
  <w:num w:numId="21" w16cid:durableId="75478522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49D"/>
    <w:rsid w:val="00026CAD"/>
    <w:rsid w:val="00030D92"/>
    <w:rsid w:val="00030FCE"/>
    <w:rsid w:val="00031620"/>
    <w:rsid w:val="00040C20"/>
    <w:rsid w:val="000418FD"/>
    <w:rsid w:val="000471DA"/>
    <w:rsid w:val="0005050F"/>
    <w:rsid w:val="000543E2"/>
    <w:rsid w:val="00057E63"/>
    <w:rsid w:val="0006264A"/>
    <w:rsid w:val="000629B9"/>
    <w:rsid w:val="00063933"/>
    <w:rsid w:val="00066BE7"/>
    <w:rsid w:val="000736C5"/>
    <w:rsid w:val="00083A30"/>
    <w:rsid w:val="00085B4D"/>
    <w:rsid w:val="00087460"/>
    <w:rsid w:val="0008751F"/>
    <w:rsid w:val="00093A11"/>
    <w:rsid w:val="00093B69"/>
    <w:rsid w:val="000949D6"/>
    <w:rsid w:val="00096BA7"/>
    <w:rsid w:val="000A2DCD"/>
    <w:rsid w:val="000A6113"/>
    <w:rsid w:val="000A6B96"/>
    <w:rsid w:val="000A7EC8"/>
    <w:rsid w:val="000B1DBA"/>
    <w:rsid w:val="000B283C"/>
    <w:rsid w:val="000B73AB"/>
    <w:rsid w:val="000C1752"/>
    <w:rsid w:val="000C3E85"/>
    <w:rsid w:val="000C5FEB"/>
    <w:rsid w:val="000C74BD"/>
    <w:rsid w:val="000C76AE"/>
    <w:rsid w:val="000E4936"/>
    <w:rsid w:val="000F3A0F"/>
    <w:rsid w:val="000F5264"/>
    <w:rsid w:val="000F6B78"/>
    <w:rsid w:val="00103176"/>
    <w:rsid w:val="00104C79"/>
    <w:rsid w:val="00112481"/>
    <w:rsid w:val="001161F8"/>
    <w:rsid w:val="0012079C"/>
    <w:rsid w:val="00121DEF"/>
    <w:rsid w:val="00122547"/>
    <w:rsid w:val="00123A3E"/>
    <w:rsid w:val="00124076"/>
    <w:rsid w:val="0013760E"/>
    <w:rsid w:val="00145734"/>
    <w:rsid w:val="001457E7"/>
    <w:rsid w:val="001464D1"/>
    <w:rsid w:val="00146E0B"/>
    <w:rsid w:val="00150AD9"/>
    <w:rsid w:val="00154080"/>
    <w:rsid w:val="00161CD6"/>
    <w:rsid w:val="00162DEA"/>
    <w:rsid w:val="0016639D"/>
    <w:rsid w:val="001730CC"/>
    <w:rsid w:val="0017498D"/>
    <w:rsid w:val="00176E14"/>
    <w:rsid w:val="00180723"/>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1720"/>
    <w:rsid w:val="002639FA"/>
    <w:rsid w:val="00271729"/>
    <w:rsid w:val="00292B29"/>
    <w:rsid w:val="00293E17"/>
    <w:rsid w:val="002954D3"/>
    <w:rsid w:val="002A6312"/>
    <w:rsid w:val="002A72A7"/>
    <w:rsid w:val="002A7F83"/>
    <w:rsid w:val="002B0C4D"/>
    <w:rsid w:val="002B3818"/>
    <w:rsid w:val="002B4504"/>
    <w:rsid w:val="002C3D42"/>
    <w:rsid w:val="002C47E6"/>
    <w:rsid w:val="002C5D0D"/>
    <w:rsid w:val="002C62A4"/>
    <w:rsid w:val="002D3586"/>
    <w:rsid w:val="002D483B"/>
    <w:rsid w:val="002D726C"/>
    <w:rsid w:val="002E749A"/>
    <w:rsid w:val="002E7F25"/>
    <w:rsid w:val="002F74F2"/>
    <w:rsid w:val="00303380"/>
    <w:rsid w:val="003033FB"/>
    <w:rsid w:val="00307D22"/>
    <w:rsid w:val="00310AC9"/>
    <w:rsid w:val="0031435F"/>
    <w:rsid w:val="00314744"/>
    <w:rsid w:val="00316779"/>
    <w:rsid w:val="0032765A"/>
    <w:rsid w:val="00336395"/>
    <w:rsid w:val="00336638"/>
    <w:rsid w:val="00340458"/>
    <w:rsid w:val="00340E8B"/>
    <w:rsid w:val="003442D4"/>
    <w:rsid w:val="00345D77"/>
    <w:rsid w:val="00351D96"/>
    <w:rsid w:val="0035737B"/>
    <w:rsid w:val="00365CD1"/>
    <w:rsid w:val="00366EE0"/>
    <w:rsid w:val="003714FA"/>
    <w:rsid w:val="0037373D"/>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429C6"/>
    <w:rsid w:val="00462616"/>
    <w:rsid w:val="00462F97"/>
    <w:rsid w:val="00463EEE"/>
    <w:rsid w:val="004653BD"/>
    <w:rsid w:val="004726B5"/>
    <w:rsid w:val="00477521"/>
    <w:rsid w:val="004829E3"/>
    <w:rsid w:val="004831A0"/>
    <w:rsid w:val="004864C4"/>
    <w:rsid w:val="00494689"/>
    <w:rsid w:val="004A32CF"/>
    <w:rsid w:val="004A783C"/>
    <w:rsid w:val="004A7F1A"/>
    <w:rsid w:val="004B447F"/>
    <w:rsid w:val="004B6675"/>
    <w:rsid w:val="004C1BCD"/>
    <w:rsid w:val="004C3973"/>
    <w:rsid w:val="004C76B5"/>
    <w:rsid w:val="004D22F0"/>
    <w:rsid w:val="004D2453"/>
    <w:rsid w:val="004D2B4F"/>
    <w:rsid w:val="004D525D"/>
    <w:rsid w:val="004D6EFD"/>
    <w:rsid w:val="004E0123"/>
    <w:rsid w:val="004E1AEC"/>
    <w:rsid w:val="004E238E"/>
    <w:rsid w:val="004F09C8"/>
    <w:rsid w:val="004F169A"/>
    <w:rsid w:val="004F207E"/>
    <w:rsid w:val="004F498A"/>
    <w:rsid w:val="004F60A0"/>
    <w:rsid w:val="00500380"/>
    <w:rsid w:val="00510CD7"/>
    <w:rsid w:val="005127E2"/>
    <w:rsid w:val="005169DD"/>
    <w:rsid w:val="00520A42"/>
    <w:rsid w:val="0052264F"/>
    <w:rsid w:val="00524224"/>
    <w:rsid w:val="005307E0"/>
    <w:rsid w:val="005323A9"/>
    <w:rsid w:val="00534888"/>
    <w:rsid w:val="00541AAF"/>
    <w:rsid w:val="005423D7"/>
    <w:rsid w:val="0054452F"/>
    <w:rsid w:val="00544EBB"/>
    <w:rsid w:val="00545535"/>
    <w:rsid w:val="0055391E"/>
    <w:rsid w:val="00553D1A"/>
    <w:rsid w:val="0055635F"/>
    <w:rsid w:val="005608CD"/>
    <w:rsid w:val="005622EC"/>
    <w:rsid w:val="00565D4A"/>
    <w:rsid w:val="00566FAB"/>
    <w:rsid w:val="00570100"/>
    <w:rsid w:val="00570235"/>
    <w:rsid w:val="00570894"/>
    <w:rsid w:val="0057219A"/>
    <w:rsid w:val="00574117"/>
    <w:rsid w:val="0057630D"/>
    <w:rsid w:val="005802AD"/>
    <w:rsid w:val="00583A0C"/>
    <w:rsid w:val="005878A9"/>
    <w:rsid w:val="005913E0"/>
    <w:rsid w:val="0059328C"/>
    <w:rsid w:val="00595241"/>
    <w:rsid w:val="005A4415"/>
    <w:rsid w:val="005A4886"/>
    <w:rsid w:val="005A5472"/>
    <w:rsid w:val="005A674C"/>
    <w:rsid w:val="005B05DD"/>
    <w:rsid w:val="005B273A"/>
    <w:rsid w:val="005B6C07"/>
    <w:rsid w:val="005C5071"/>
    <w:rsid w:val="005D04A9"/>
    <w:rsid w:val="005D3F30"/>
    <w:rsid w:val="005D4986"/>
    <w:rsid w:val="005E3BB4"/>
    <w:rsid w:val="005E49B9"/>
    <w:rsid w:val="005E5869"/>
    <w:rsid w:val="005E7486"/>
    <w:rsid w:val="005F36A9"/>
    <w:rsid w:val="005F467D"/>
    <w:rsid w:val="005F6C16"/>
    <w:rsid w:val="00601F95"/>
    <w:rsid w:val="00606DFC"/>
    <w:rsid w:val="00611FBB"/>
    <w:rsid w:val="006146FE"/>
    <w:rsid w:val="00623B8B"/>
    <w:rsid w:val="006450CD"/>
    <w:rsid w:val="00650A28"/>
    <w:rsid w:val="006534DB"/>
    <w:rsid w:val="00653BDC"/>
    <w:rsid w:val="00654594"/>
    <w:rsid w:val="00655517"/>
    <w:rsid w:val="00655C62"/>
    <w:rsid w:val="00663ED3"/>
    <w:rsid w:val="00664CF4"/>
    <w:rsid w:val="00672AF4"/>
    <w:rsid w:val="00680E46"/>
    <w:rsid w:val="00693E7E"/>
    <w:rsid w:val="006A0A1B"/>
    <w:rsid w:val="006B1801"/>
    <w:rsid w:val="006B4314"/>
    <w:rsid w:val="006B6138"/>
    <w:rsid w:val="006C29ED"/>
    <w:rsid w:val="006C2DB7"/>
    <w:rsid w:val="006C2E0E"/>
    <w:rsid w:val="006C54CB"/>
    <w:rsid w:val="006D0000"/>
    <w:rsid w:val="006D01BA"/>
    <w:rsid w:val="006D5473"/>
    <w:rsid w:val="006E0F7C"/>
    <w:rsid w:val="006E33A4"/>
    <w:rsid w:val="006E7A2E"/>
    <w:rsid w:val="006F0638"/>
    <w:rsid w:val="006F16DD"/>
    <w:rsid w:val="006F2F93"/>
    <w:rsid w:val="006F5DCE"/>
    <w:rsid w:val="007036E1"/>
    <w:rsid w:val="00710F17"/>
    <w:rsid w:val="00712212"/>
    <w:rsid w:val="00712530"/>
    <w:rsid w:val="00712BB2"/>
    <w:rsid w:val="00714850"/>
    <w:rsid w:val="0072047E"/>
    <w:rsid w:val="0072105D"/>
    <w:rsid w:val="007217B2"/>
    <w:rsid w:val="00725F86"/>
    <w:rsid w:val="007271C0"/>
    <w:rsid w:val="00727D5E"/>
    <w:rsid w:val="00730B3C"/>
    <w:rsid w:val="00733618"/>
    <w:rsid w:val="00736872"/>
    <w:rsid w:val="00736E86"/>
    <w:rsid w:val="00737155"/>
    <w:rsid w:val="007374BD"/>
    <w:rsid w:val="0073771C"/>
    <w:rsid w:val="00740386"/>
    <w:rsid w:val="007423B5"/>
    <w:rsid w:val="00742D7D"/>
    <w:rsid w:val="007522E6"/>
    <w:rsid w:val="00752590"/>
    <w:rsid w:val="00752DD5"/>
    <w:rsid w:val="00763A59"/>
    <w:rsid w:val="007666EA"/>
    <w:rsid w:val="00777147"/>
    <w:rsid w:val="0078224A"/>
    <w:rsid w:val="007824C2"/>
    <w:rsid w:val="00783331"/>
    <w:rsid w:val="007837A0"/>
    <w:rsid w:val="00787CF0"/>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0DB8"/>
    <w:rsid w:val="007F469D"/>
    <w:rsid w:val="007F6F45"/>
    <w:rsid w:val="00800BEE"/>
    <w:rsid w:val="0080714F"/>
    <w:rsid w:val="00807AA2"/>
    <w:rsid w:val="00810AD3"/>
    <w:rsid w:val="00811B36"/>
    <w:rsid w:val="008143ED"/>
    <w:rsid w:val="008175D8"/>
    <w:rsid w:val="0082009B"/>
    <w:rsid w:val="008206AD"/>
    <w:rsid w:val="00821B3D"/>
    <w:rsid w:val="00823173"/>
    <w:rsid w:val="0082624A"/>
    <w:rsid w:val="008263C2"/>
    <w:rsid w:val="00826F33"/>
    <w:rsid w:val="00827DBE"/>
    <w:rsid w:val="0083406B"/>
    <w:rsid w:val="008347BF"/>
    <w:rsid w:val="00837E14"/>
    <w:rsid w:val="00837E3F"/>
    <w:rsid w:val="008410F9"/>
    <w:rsid w:val="00852F5C"/>
    <w:rsid w:val="008533D7"/>
    <w:rsid w:val="00853DD9"/>
    <w:rsid w:val="008657A4"/>
    <w:rsid w:val="00867F7F"/>
    <w:rsid w:val="008708B2"/>
    <w:rsid w:val="00875885"/>
    <w:rsid w:val="00881048"/>
    <w:rsid w:val="00881A6E"/>
    <w:rsid w:val="00881ACC"/>
    <w:rsid w:val="00882C43"/>
    <w:rsid w:val="008852D8"/>
    <w:rsid w:val="00885C75"/>
    <w:rsid w:val="00891533"/>
    <w:rsid w:val="00896856"/>
    <w:rsid w:val="008A2732"/>
    <w:rsid w:val="008A397A"/>
    <w:rsid w:val="008B3F5C"/>
    <w:rsid w:val="008B4645"/>
    <w:rsid w:val="008B502E"/>
    <w:rsid w:val="008B539A"/>
    <w:rsid w:val="008B6A8A"/>
    <w:rsid w:val="008B796E"/>
    <w:rsid w:val="008C492A"/>
    <w:rsid w:val="008C67F3"/>
    <w:rsid w:val="008D5B04"/>
    <w:rsid w:val="008E28BA"/>
    <w:rsid w:val="008E5912"/>
    <w:rsid w:val="008E5DDA"/>
    <w:rsid w:val="008F1E8A"/>
    <w:rsid w:val="008F2149"/>
    <w:rsid w:val="008F4F29"/>
    <w:rsid w:val="00902E86"/>
    <w:rsid w:val="00905EA8"/>
    <w:rsid w:val="00912874"/>
    <w:rsid w:val="00916453"/>
    <w:rsid w:val="00926EC5"/>
    <w:rsid w:val="00936D0E"/>
    <w:rsid w:val="0093737A"/>
    <w:rsid w:val="00944987"/>
    <w:rsid w:val="0095096D"/>
    <w:rsid w:val="00952D22"/>
    <w:rsid w:val="00955778"/>
    <w:rsid w:val="009570CD"/>
    <w:rsid w:val="00961119"/>
    <w:rsid w:val="00963B4B"/>
    <w:rsid w:val="009646DB"/>
    <w:rsid w:val="00971AB4"/>
    <w:rsid w:val="009828D2"/>
    <w:rsid w:val="00986A45"/>
    <w:rsid w:val="009918F0"/>
    <w:rsid w:val="00991ABD"/>
    <w:rsid w:val="00991EDE"/>
    <w:rsid w:val="00993D8B"/>
    <w:rsid w:val="009965EC"/>
    <w:rsid w:val="00997607"/>
    <w:rsid w:val="00997A11"/>
    <w:rsid w:val="00997C69"/>
    <w:rsid w:val="009A573A"/>
    <w:rsid w:val="009A67E8"/>
    <w:rsid w:val="009A6BC4"/>
    <w:rsid w:val="009B00BD"/>
    <w:rsid w:val="009B0DE8"/>
    <w:rsid w:val="009C57B2"/>
    <w:rsid w:val="009C7401"/>
    <w:rsid w:val="009D2EE9"/>
    <w:rsid w:val="009D5397"/>
    <w:rsid w:val="009D548F"/>
    <w:rsid w:val="009D6CFD"/>
    <w:rsid w:val="009D7253"/>
    <w:rsid w:val="009E0C3B"/>
    <w:rsid w:val="009E152F"/>
    <w:rsid w:val="009E40CF"/>
    <w:rsid w:val="009E4B12"/>
    <w:rsid w:val="009F053B"/>
    <w:rsid w:val="009F07EF"/>
    <w:rsid w:val="009F148A"/>
    <w:rsid w:val="009F21CE"/>
    <w:rsid w:val="009F4038"/>
    <w:rsid w:val="00A02D86"/>
    <w:rsid w:val="00A058FC"/>
    <w:rsid w:val="00A10744"/>
    <w:rsid w:val="00A12947"/>
    <w:rsid w:val="00A1572E"/>
    <w:rsid w:val="00A1667C"/>
    <w:rsid w:val="00A2328A"/>
    <w:rsid w:val="00A265EB"/>
    <w:rsid w:val="00A2731E"/>
    <w:rsid w:val="00A36749"/>
    <w:rsid w:val="00A4239B"/>
    <w:rsid w:val="00A4695D"/>
    <w:rsid w:val="00A46F9D"/>
    <w:rsid w:val="00A50993"/>
    <w:rsid w:val="00A5542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2546"/>
    <w:rsid w:val="00AE7834"/>
    <w:rsid w:val="00AF133E"/>
    <w:rsid w:val="00AF509D"/>
    <w:rsid w:val="00AF5F26"/>
    <w:rsid w:val="00AF7264"/>
    <w:rsid w:val="00AF7CCD"/>
    <w:rsid w:val="00B0147D"/>
    <w:rsid w:val="00B01DDE"/>
    <w:rsid w:val="00B0556E"/>
    <w:rsid w:val="00B05BA5"/>
    <w:rsid w:val="00B06D8B"/>
    <w:rsid w:val="00B071FE"/>
    <w:rsid w:val="00B25622"/>
    <w:rsid w:val="00B3047B"/>
    <w:rsid w:val="00B30637"/>
    <w:rsid w:val="00B3562E"/>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A0336"/>
    <w:rsid w:val="00BA6672"/>
    <w:rsid w:val="00BB269D"/>
    <w:rsid w:val="00BB3536"/>
    <w:rsid w:val="00BB4EB4"/>
    <w:rsid w:val="00BC38F0"/>
    <w:rsid w:val="00BC3F17"/>
    <w:rsid w:val="00BC6175"/>
    <w:rsid w:val="00BC6D1A"/>
    <w:rsid w:val="00BC6EB6"/>
    <w:rsid w:val="00BE092B"/>
    <w:rsid w:val="00BE54ED"/>
    <w:rsid w:val="00BF227D"/>
    <w:rsid w:val="00BF43C3"/>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58A0"/>
    <w:rsid w:val="00C75C61"/>
    <w:rsid w:val="00C8099C"/>
    <w:rsid w:val="00C82833"/>
    <w:rsid w:val="00C87B2C"/>
    <w:rsid w:val="00C932B6"/>
    <w:rsid w:val="00C94ADC"/>
    <w:rsid w:val="00C96A12"/>
    <w:rsid w:val="00C96D72"/>
    <w:rsid w:val="00C979AA"/>
    <w:rsid w:val="00CA3480"/>
    <w:rsid w:val="00CA767D"/>
    <w:rsid w:val="00CB0486"/>
    <w:rsid w:val="00CB18D2"/>
    <w:rsid w:val="00CB2662"/>
    <w:rsid w:val="00CD2B93"/>
    <w:rsid w:val="00CE6F44"/>
    <w:rsid w:val="00CF0F84"/>
    <w:rsid w:val="00CF2B8B"/>
    <w:rsid w:val="00CF6DD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2DCF"/>
    <w:rsid w:val="00D433FA"/>
    <w:rsid w:val="00D4372B"/>
    <w:rsid w:val="00D4386E"/>
    <w:rsid w:val="00D4691E"/>
    <w:rsid w:val="00D4730F"/>
    <w:rsid w:val="00D47D11"/>
    <w:rsid w:val="00D50379"/>
    <w:rsid w:val="00D55998"/>
    <w:rsid w:val="00D56734"/>
    <w:rsid w:val="00D67730"/>
    <w:rsid w:val="00D67A5B"/>
    <w:rsid w:val="00D76165"/>
    <w:rsid w:val="00D80E41"/>
    <w:rsid w:val="00D8111B"/>
    <w:rsid w:val="00D85F00"/>
    <w:rsid w:val="00D9206F"/>
    <w:rsid w:val="00D92A3D"/>
    <w:rsid w:val="00D94B0F"/>
    <w:rsid w:val="00D97E29"/>
    <w:rsid w:val="00DA0C5D"/>
    <w:rsid w:val="00DA30D3"/>
    <w:rsid w:val="00DA4E7F"/>
    <w:rsid w:val="00DB667A"/>
    <w:rsid w:val="00DB76D8"/>
    <w:rsid w:val="00DB77EC"/>
    <w:rsid w:val="00DC3540"/>
    <w:rsid w:val="00DC637A"/>
    <w:rsid w:val="00DC722A"/>
    <w:rsid w:val="00DC7536"/>
    <w:rsid w:val="00DD49EB"/>
    <w:rsid w:val="00DD71BC"/>
    <w:rsid w:val="00DF5987"/>
    <w:rsid w:val="00DF773A"/>
    <w:rsid w:val="00E073DB"/>
    <w:rsid w:val="00E14197"/>
    <w:rsid w:val="00E173A1"/>
    <w:rsid w:val="00E177A3"/>
    <w:rsid w:val="00E24F6B"/>
    <w:rsid w:val="00E336D4"/>
    <w:rsid w:val="00E34704"/>
    <w:rsid w:val="00E45DB7"/>
    <w:rsid w:val="00E538FA"/>
    <w:rsid w:val="00E5612A"/>
    <w:rsid w:val="00E60552"/>
    <w:rsid w:val="00E6103F"/>
    <w:rsid w:val="00E6180C"/>
    <w:rsid w:val="00E641A4"/>
    <w:rsid w:val="00E67BD5"/>
    <w:rsid w:val="00E72BAD"/>
    <w:rsid w:val="00E73BFC"/>
    <w:rsid w:val="00E75A90"/>
    <w:rsid w:val="00E75B06"/>
    <w:rsid w:val="00E776FB"/>
    <w:rsid w:val="00E84F75"/>
    <w:rsid w:val="00E858C7"/>
    <w:rsid w:val="00E92B09"/>
    <w:rsid w:val="00E955B7"/>
    <w:rsid w:val="00EA2A70"/>
    <w:rsid w:val="00EA408C"/>
    <w:rsid w:val="00EB570E"/>
    <w:rsid w:val="00EB58D6"/>
    <w:rsid w:val="00EB7BB6"/>
    <w:rsid w:val="00EB7D22"/>
    <w:rsid w:val="00EC2FE6"/>
    <w:rsid w:val="00EC6118"/>
    <w:rsid w:val="00EC6318"/>
    <w:rsid w:val="00EC6391"/>
    <w:rsid w:val="00EC67F7"/>
    <w:rsid w:val="00ED0CB1"/>
    <w:rsid w:val="00ED34EF"/>
    <w:rsid w:val="00ED6D61"/>
    <w:rsid w:val="00EE56A2"/>
    <w:rsid w:val="00EE5F8D"/>
    <w:rsid w:val="00EF25A5"/>
    <w:rsid w:val="00EF4D74"/>
    <w:rsid w:val="00EF6043"/>
    <w:rsid w:val="00EF6A34"/>
    <w:rsid w:val="00F02351"/>
    <w:rsid w:val="00F030E3"/>
    <w:rsid w:val="00F1530E"/>
    <w:rsid w:val="00F35505"/>
    <w:rsid w:val="00F36EDD"/>
    <w:rsid w:val="00F404D4"/>
    <w:rsid w:val="00F4427F"/>
    <w:rsid w:val="00F45B5A"/>
    <w:rsid w:val="00F5185F"/>
    <w:rsid w:val="00F5216C"/>
    <w:rsid w:val="00F5297C"/>
    <w:rsid w:val="00F674C6"/>
    <w:rsid w:val="00F75C44"/>
    <w:rsid w:val="00F76DD7"/>
    <w:rsid w:val="00F76F34"/>
    <w:rsid w:val="00F82BC7"/>
    <w:rsid w:val="00F97738"/>
    <w:rsid w:val="00F97A60"/>
    <w:rsid w:val="00FA2770"/>
    <w:rsid w:val="00FA2FC8"/>
    <w:rsid w:val="00FA3784"/>
    <w:rsid w:val="00FA45F6"/>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4009</TotalTime>
  <Pages>1</Pages>
  <Words>8845</Words>
  <Characters>53076</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216</cp:revision>
  <cp:lastPrinted>2021-12-17T07:38:00Z</cp:lastPrinted>
  <dcterms:created xsi:type="dcterms:W3CDTF">2020-06-19T08:51:00Z</dcterms:created>
  <dcterms:modified xsi:type="dcterms:W3CDTF">2022-12-16T15:04:00Z</dcterms:modified>
</cp:coreProperties>
</file>