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66AD30C2"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807D56">
        <w:rPr>
          <w:rFonts w:ascii="Times New Roman" w:hAnsi="Times New Roman" w:cs="Times New Roman"/>
          <w:b/>
          <w:i/>
        </w:rPr>
        <w:t>8</w:t>
      </w:r>
      <w:r w:rsidR="00623B8B">
        <w:rPr>
          <w:rFonts w:ascii="Times New Roman" w:hAnsi="Times New Roman" w:cs="Times New Roman"/>
          <w:b/>
          <w:i/>
        </w:rPr>
        <w:t>.2022</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762B84F0" w:rsidR="00F404D4" w:rsidRDefault="005169DD" w:rsidP="00F404D4">
      <w:pPr>
        <w:spacing w:after="0" w:line="276"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p>
    <w:p w14:paraId="7E97EB50" w14:textId="252B4D48" w:rsidR="007423B5" w:rsidRDefault="007423B5" w:rsidP="00F404D4">
      <w:pPr>
        <w:spacing w:after="0" w:line="276" w:lineRule="auto"/>
        <w:jc w:val="center"/>
        <w:rPr>
          <w:rFonts w:ascii="Times New Roman" w:eastAsia="Times New Roman" w:hAnsi="Times New Roman" w:cs="Times New Roman"/>
          <w:sz w:val="28"/>
          <w:szCs w:val="28"/>
          <w:lang w:eastAsia="pl-PL"/>
        </w:rPr>
      </w:pPr>
    </w:p>
    <w:p w14:paraId="75A3E897" w14:textId="77777777" w:rsidR="007423B5" w:rsidRPr="007423B5" w:rsidRDefault="007423B5" w:rsidP="007423B5">
      <w:pPr>
        <w:jc w:val="center"/>
        <w:rPr>
          <w:rFonts w:ascii="Times New Roman" w:eastAsia="Times New Roman" w:hAnsi="Times New Roman" w:cs="Times New Roman"/>
          <w:b/>
          <w:bCs/>
          <w:sz w:val="28"/>
          <w:szCs w:val="28"/>
          <w:lang w:eastAsia="pl-PL"/>
        </w:rPr>
      </w:pPr>
      <w:r w:rsidRPr="007423B5">
        <w:rPr>
          <w:rFonts w:ascii="Times New Roman" w:eastAsia="Times New Roman" w:hAnsi="Times New Roman" w:cs="Times New Roman"/>
          <w:b/>
          <w:bCs/>
          <w:sz w:val="28"/>
          <w:szCs w:val="28"/>
          <w:lang w:eastAsia="pl-PL"/>
        </w:rPr>
        <w:t>Zakup sprzętu komputerowego w ramach realizacji projektu grantowego „Cyfrowa Gmina – Wsparcia dzieci z rodzin pegeerowskich w rozwoju cyfrowym – Granty PPGR”</w:t>
      </w:r>
    </w:p>
    <w:p w14:paraId="09408852" w14:textId="74FF8BA5" w:rsidR="007423B5" w:rsidRDefault="007423B5" w:rsidP="00F404D4">
      <w:pPr>
        <w:spacing w:after="0" w:line="276" w:lineRule="auto"/>
        <w:jc w:val="center"/>
        <w:rPr>
          <w:rFonts w:ascii="Times New Roman" w:eastAsia="Times New Roman" w:hAnsi="Times New Roman" w:cs="Times New Roman"/>
          <w:b/>
          <w:bCs/>
          <w:sz w:val="28"/>
          <w:szCs w:val="28"/>
          <w:lang w:eastAsia="pl-PL"/>
        </w:rPr>
      </w:pPr>
    </w:p>
    <w:p w14:paraId="0A9D34A7" w14:textId="4BF999F3" w:rsidR="007423B5" w:rsidRDefault="007423B5" w:rsidP="00F404D4">
      <w:pPr>
        <w:spacing w:after="0" w:line="276" w:lineRule="auto"/>
        <w:jc w:val="center"/>
        <w:rPr>
          <w:rFonts w:ascii="Times New Roman" w:eastAsia="Times New Roman" w:hAnsi="Times New Roman" w:cs="Times New Roman"/>
          <w:b/>
          <w:bCs/>
          <w:sz w:val="28"/>
          <w:szCs w:val="28"/>
          <w:lang w:eastAsia="pl-PL"/>
        </w:rPr>
      </w:pPr>
    </w:p>
    <w:p w14:paraId="4193CA5B" w14:textId="5DC6DF0C" w:rsidR="007423B5" w:rsidRDefault="007423B5" w:rsidP="00F404D4">
      <w:pPr>
        <w:spacing w:after="0" w:line="276" w:lineRule="auto"/>
        <w:jc w:val="center"/>
        <w:rPr>
          <w:rFonts w:ascii="Times New Roman" w:eastAsia="Times New Roman" w:hAnsi="Times New Roman" w:cs="Times New Roman"/>
          <w:b/>
          <w:bCs/>
          <w:sz w:val="28"/>
          <w:szCs w:val="28"/>
          <w:lang w:eastAsia="pl-PL"/>
        </w:rPr>
      </w:pPr>
    </w:p>
    <w:p w14:paraId="3167AEF8" w14:textId="77777777" w:rsidR="007423B5" w:rsidRPr="00F404D4" w:rsidRDefault="007423B5" w:rsidP="00F404D4">
      <w:pPr>
        <w:spacing w:after="0" w:line="276" w:lineRule="auto"/>
        <w:jc w:val="center"/>
        <w:rPr>
          <w:rFonts w:ascii="Times New Roman" w:eastAsia="Times New Roman" w:hAnsi="Times New Roman" w:cs="Times New Roman"/>
          <w:b/>
          <w:bCs/>
          <w:sz w:val="28"/>
          <w:szCs w:val="28"/>
          <w:lang w:eastAsia="pl-PL"/>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1FA5215C" w:rsidR="00F404D4" w:rsidRDefault="00F404D4" w:rsidP="00F404D4">
      <w:pPr>
        <w:jc w:val="right"/>
        <w:rPr>
          <w:rFonts w:ascii="Times New Roman" w:hAnsi="Times New Roman" w:cs="Times New Roman"/>
          <w:b/>
          <w:sz w:val="24"/>
          <w:szCs w:val="24"/>
        </w:rPr>
      </w:pPr>
    </w:p>
    <w:p w14:paraId="1CFD7B06" w14:textId="43655C49" w:rsidR="00121DEF" w:rsidRDefault="00121DEF" w:rsidP="00F404D4">
      <w:pPr>
        <w:jc w:val="right"/>
        <w:rPr>
          <w:rFonts w:ascii="Times New Roman" w:hAnsi="Times New Roman" w:cs="Times New Roman"/>
          <w:b/>
          <w:sz w:val="24"/>
          <w:szCs w:val="24"/>
        </w:rPr>
      </w:pPr>
    </w:p>
    <w:p w14:paraId="7BEED6F8" w14:textId="5B6826D6" w:rsidR="00B91224" w:rsidRDefault="00F404D4" w:rsidP="008B502E">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A10744" w:rsidRPr="00971AB4">
        <w:rPr>
          <w:rFonts w:ascii="Times New Roman" w:hAnsi="Times New Roman" w:cs="Times New Roman"/>
          <w:b/>
          <w:sz w:val="20"/>
          <w:szCs w:val="20"/>
        </w:rPr>
        <w:t xml:space="preserve"> </w:t>
      </w:r>
      <w:r w:rsidR="00807D56">
        <w:rPr>
          <w:rFonts w:ascii="Times New Roman" w:hAnsi="Times New Roman" w:cs="Times New Roman"/>
          <w:b/>
          <w:sz w:val="20"/>
          <w:szCs w:val="20"/>
        </w:rPr>
        <w:t xml:space="preserve">15.06.2022 </w:t>
      </w:r>
      <w:r w:rsidRPr="00971AB4">
        <w:rPr>
          <w:rFonts w:ascii="Times New Roman" w:hAnsi="Times New Roman" w:cs="Times New Roman"/>
          <w:b/>
          <w:sz w:val="20"/>
          <w:szCs w:val="20"/>
        </w:rPr>
        <w:t>r.</w:t>
      </w:r>
    </w:p>
    <w:p w14:paraId="00936F66" w14:textId="77777777" w:rsidR="0059328C" w:rsidRDefault="0059328C" w:rsidP="00121DEF">
      <w:pPr>
        <w:rPr>
          <w:rFonts w:ascii="Times New Roman" w:hAnsi="Times New Roman" w:cs="Times New Roman"/>
          <w:b/>
          <w:sz w:val="20"/>
          <w:szCs w:val="20"/>
        </w:rPr>
      </w:pPr>
    </w:p>
    <w:p w14:paraId="6B9A1858" w14:textId="77777777" w:rsidR="00D40472" w:rsidRPr="00D40472" w:rsidRDefault="00D40472" w:rsidP="00D40472">
      <w:pPr>
        <w:jc w:val="cente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5C72C8EC" w14:textId="1F4F6100"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1B2917">
      <w:pPr>
        <w:spacing w:line="360" w:lineRule="auto"/>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0D9E1212"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2021</w:t>
      </w:r>
      <w:r w:rsidR="009E0C3B">
        <w:rPr>
          <w:sz w:val="22"/>
          <w:szCs w:val="22"/>
        </w:rPr>
        <w:t xml:space="preserve"> r., poz. </w:t>
      </w:r>
      <w:r w:rsidR="000A6B96">
        <w:rPr>
          <w:sz w:val="22"/>
          <w:szCs w:val="22"/>
        </w:rPr>
        <w:t>1129</w:t>
      </w:r>
      <w:r w:rsidR="009E0C3B">
        <w:rPr>
          <w:sz w:val="22"/>
          <w:szCs w:val="22"/>
        </w:rPr>
        <w:t>),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jc w:val="both"/>
        <w:rPr>
          <w:sz w:val="22"/>
          <w:szCs w:val="22"/>
        </w:rPr>
      </w:pPr>
      <w:r>
        <w:rPr>
          <w:sz w:val="22"/>
          <w:szCs w:val="22"/>
        </w:rPr>
        <w:lastRenderedPageBreak/>
        <w:t>5</w:t>
      </w:r>
      <w:r w:rsidR="00A76D4B" w:rsidRPr="00146E0B">
        <w:rPr>
          <w:sz w:val="22"/>
          <w:szCs w:val="22"/>
        </w:rPr>
        <w:t>. W przypadku gdy w SWZ i załącznikach do niej powołane są konkretne przepisy, normy, wytyczne i katalogi, obowiązują przepisy aktualne.</w:t>
      </w:r>
    </w:p>
    <w:p w14:paraId="29ECE670" w14:textId="006E7E38" w:rsidR="000A6113" w:rsidRPr="00777147" w:rsidRDefault="000A6113"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B474DCA" w14:textId="1DF6B821" w:rsidR="0013760E" w:rsidRPr="007423B5" w:rsidRDefault="0078224A" w:rsidP="007423B5">
      <w:pPr>
        <w:spacing w:line="360" w:lineRule="auto"/>
        <w:rPr>
          <w:rFonts w:ascii="Times New Roman" w:hAnsi="Times New Roman" w:cs="Times New Roman"/>
          <w:b/>
        </w:rPr>
      </w:pPr>
      <w:r w:rsidRPr="007423B5">
        <w:rPr>
          <w:rFonts w:ascii="Times New Roman" w:hAnsi="Times New Roman" w:cs="Times New Roman"/>
          <w:b/>
        </w:rPr>
        <w:t xml:space="preserve">1. </w:t>
      </w:r>
      <w:r w:rsidR="00A76D4B" w:rsidRPr="007423B5">
        <w:rPr>
          <w:rFonts w:ascii="Times New Roman" w:hAnsi="Times New Roman" w:cs="Times New Roman"/>
          <w:b/>
        </w:rPr>
        <w:t>Opis przedmiotu zamówienia</w:t>
      </w:r>
      <w:r w:rsidR="00186BD0" w:rsidRPr="007423B5">
        <w:rPr>
          <w:rFonts w:ascii="Times New Roman" w:hAnsi="Times New Roman" w:cs="Times New Roman"/>
          <w:b/>
        </w:rPr>
        <w:t>:</w:t>
      </w:r>
    </w:p>
    <w:p w14:paraId="1177B4CB" w14:textId="7B00BF75" w:rsidR="007423B5" w:rsidRDefault="00B87A86" w:rsidP="007423B5">
      <w:pPr>
        <w:pStyle w:val="Ustp"/>
        <w:spacing w:line="360" w:lineRule="auto"/>
        <w:rPr>
          <w:rFonts w:ascii="Times New Roman" w:hAnsi="Times New Roman" w:cs="Times New Roman"/>
          <w:szCs w:val="22"/>
        </w:rPr>
      </w:pPr>
      <w:r>
        <w:rPr>
          <w:rFonts w:ascii="Times New Roman" w:hAnsi="Times New Roman" w:cs="Times New Roman"/>
          <w:szCs w:val="22"/>
        </w:rPr>
        <w:t xml:space="preserve">1) </w:t>
      </w:r>
      <w:r w:rsidR="007423B5" w:rsidRPr="007423B5">
        <w:rPr>
          <w:rFonts w:ascii="Times New Roman" w:hAnsi="Times New Roman" w:cs="Times New Roman"/>
          <w:szCs w:val="22"/>
        </w:rPr>
        <w:t xml:space="preserve">Przedmiot zamówienia obejmuje zakup sprzętu komputerowego w ramach realizacji projektu grantowego „Wsparcia dzieci z rodzin pegeerowskich w rozwoju cyfrowym – Granty PPGR”. </w:t>
      </w:r>
      <w:r w:rsidR="00730B3C">
        <w:rPr>
          <w:rFonts w:ascii="Times New Roman" w:hAnsi="Times New Roman" w:cs="Times New Roman"/>
          <w:szCs w:val="22"/>
        </w:rPr>
        <w:t>Sprzęt komputerowy obejmuje:</w:t>
      </w:r>
    </w:p>
    <w:p w14:paraId="22A949DD" w14:textId="7DB09E5F" w:rsidR="00730B3C" w:rsidRDefault="00730B3C" w:rsidP="007423B5">
      <w:pPr>
        <w:pStyle w:val="Ustp"/>
        <w:spacing w:line="360" w:lineRule="auto"/>
        <w:rPr>
          <w:rFonts w:ascii="Times New Roman" w:hAnsi="Times New Roman" w:cs="Times New Roman"/>
          <w:szCs w:val="22"/>
        </w:rPr>
      </w:pPr>
      <w:r>
        <w:rPr>
          <w:rFonts w:ascii="Times New Roman" w:hAnsi="Times New Roman" w:cs="Times New Roman"/>
          <w:szCs w:val="22"/>
        </w:rPr>
        <w:t>- komputer stacjonarny – szt. 21,</w:t>
      </w:r>
    </w:p>
    <w:p w14:paraId="040EE15A" w14:textId="207C3958" w:rsidR="00730B3C" w:rsidRDefault="00730B3C" w:rsidP="007423B5">
      <w:pPr>
        <w:pStyle w:val="Ustp"/>
        <w:spacing w:line="360" w:lineRule="auto"/>
        <w:rPr>
          <w:rFonts w:ascii="Times New Roman" w:hAnsi="Times New Roman" w:cs="Times New Roman"/>
          <w:szCs w:val="22"/>
        </w:rPr>
      </w:pPr>
      <w:r>
        <w:rPr>
          <w:rFonts w:ascii="Times New Roman" w:hAnsi="Times New Roman" w:cs="Times New Roman"/>
          <w:szCs w:val="22"/>
        </w:rPr>
        <w:t>- laptop – szt. 86,</w:t>
      </w:r>
    </w:p>
    <w:p w14:paraId="6B738A6C" w14:textId="59A5DD05" w:rsidR="00730B3C" w:rsidRDefault="00730B3C" w:rsidP="007423B5">
      <w:pPr>
        <w:pStyle w:val="Ustp"/>
        <w:spacing w:line="360" w:lineRule="auto"/>
        <w:rPr>
          <w:rFonts w:ascii="Times New Roman" w:hAnsi="Times New Roman" w:cs="Times New Roman"/>
          <w:szCs w:val="22"/>
        </w:rPr>
      </w:pPr>
      <w:r>
        <w:rPr>
          <w:rFonts w:ascii="Times New Roman" w:hAnsi="Times New Roman" w:cs="Times New Roman"/>
          <w:szCs w:val="22"/>
        </w:rPr>
        <w:t>- tablet – szt. 4,</w:t>
      </w:r>
    </w:p>
    <w:p w14:paraId="5F68D0E9" w14:textId="052DD96D" w:rsidR="00730B3C" w:rsidRDefault="00730B3C" w:rsidP="007423B5">
      <w:pPr>
        <w:pStyle w:val="Ustp"/>
        <w:spacing w:line="360" w:lineRule="auto"/>
        <w:rPr>
          <w:rFonts w:ascii="Times New Roman" w:hAnsi="Times New Roman" w:cs="Times New Roman"/>
          <w:szCs w:val="22"/>
        </w:rPr>
      </w:pPr>
      <w:r>
        <w:rPr>
          <w:rFonts w:ascii="Times New Roman" w:hAnsi="Times New Roman" w:cs="Times New Roman"/>
          <w:szCs w:val="22"/>
        </w:rPr>
        <w:t xml:space="preserve">- </w:t>
      </w:r>
      <w:r w:rsidR="006B6138">
        <w:rPr>
          <w:rFonts w:ascii="Times New Roman" w:hAnsi="Times New Roman" w:cs="Times New Roman"/>
          <w:szCs w:val="22"/>
        </w:rPr>
        <w:t xml:space="preserve">usługa dostępu do </w:t>
      </w:r>
      <w:proofErr w:type="spellStart"/>
      <w:r w:rsidR="006B6138">
        <w:rPr>
          <w:rFonts w:ascii="Times New Roman" w:hAnsi="Times New Roman" w:cs="Times New Roman"/>
          <w:szCs w:val="22"/>
        </w:rPr>
        <w:t>internetu</w:t>
      </w:r>
      <w:proofErr w:type="spellEnd"/>
      <w:r>
        <w:rPr>
          <w:rFonts w:ascii="Times New Roman" w:hAnsi="Times New Roman" w:cs="Times New Roman"/>
          <w:szCs w:val="22"/>
        </w:rPr>
        <w:t xml:space="preserve"> </w:t>
      </w:r>
      <w:r w:rsidR="00B87A86">
        <w:rPr>
          <w:rFonts w:ascii="Times New Roman" w:hAnsi="Times New Roman" w:cs="Times New Roman"/>
          <w:szCs w:val="22"/>
        </w:rPr>
        <w:t>-</w:t>
      </w:r>
      <w:r>
        <w:rPr>
          <w:rFonts w:ascii="Times New Roman" w:hAnsi="Times New Roman" w:cs="Times New Roman"/>
          <w:szCs w:val="22"/>
        </w:rPr>
        <w:t xml:space="preserve"> szt. 19.</w:t>
      </w:r>
    </w:p>
    <w:p w14:paraId="4AC660A9" w14:textId="11A3774F" w:rsidR="00B87A86" w:rsidRDefault="00B87A86" w:rsidP="007423B5">
      <w:pPr>
        <w:pStyle w:val="Ustp"/>
        <w:spacing w:line="360" w:lineRule="auto"/>
        <w:rPr>
          <w:rFonts w:ascii="Times New Roman" w:hAnsi="Times New Roman" w:cs="Times New Roman"/>
          <w:szCs w:val="22"/>
        </w:rPr>
      </w:pPr>
      <w:r>
        <w:rPr>
          <w:rFonts w:ascii="Times New Roman" w:hAnsi="Times New Roman" w:cs="Times New Roman"/>
          <w:szCs w:val="22"/>
        </w:rPr>
        <w:t>2) Sprzęt komputerowy Wykonawca dostarcza na własny koszt do siedziby Zamawiającego na adres Brzozie 50, 87-313 Brzozie w dniach od poniedziałku do piątku w godzinach od 8:00 doi 13:00,</w:t>
      </w:r>
    </w:p>
    <w:p w14:paraId="4724CAB8" w14:textId="310B58D1" w:rsidR="00B87A86" w:rsidRDefault="00B87A86" w:rsidP="007423B5">
      <w:pPr>
        <w:pStyle w:val="Ustp"/>
        <w:spacing w:line="360" w:lineRule="auto"/>
        <w:rPr>
          <w:rFonts w:ascii="Times New Roman" w:hAnsi="Times New Roman" w:cs="Times New Roman"/>
          <w:szCs w:val="22"/>
        </w:rPr>
      </w:pPr>
      <w:r>
        <w:rPr>
          <w:rFonts w:ascii="Times New Roman" w:hAnsi="Times New Roman" w:cs="Times New Roman"/>
          <w:szCs w:val="22"/>
        </w:rPr>
        <w:t>3) O terminie dostawy sprzętu Wykonawca zobowiązany jest zawiadomić Zamawiającego co najmniej z 2- dniowym wyprzedzeniem,</w:t>
      </w:r>
    </w:p>
    <w:p w14:paraId="1B5B299D" w14:textId="48AC6313" w:rsidR="00B87A86" w:rsidRDefault="00B87A86" w:rsidP="007423B5">
      <w:pPr>
        <w:pStyle w:val="Ustp"/>
        <w:spacing w:line="360" w:lineRule="auto"/>
        <w:rPr>
          <w:rFonts w:ascii="Times New Roman" w:hAnsi="Times New Roman" w:cs="Times New Roman"/>
          <w:szCs w:val="22"/>
        </w:rPr>
      </w:pPr>
      <w:r>
        <w:rPr>
          <w:rFonts w:ascii="Times New Roman" w:hAnsi="Times New Roman" w:cs="Times New Roman"/>
          <w:szCs w:val="22"/>
        </w:rPr>
        <w:t>4) Wykonawca do każdego urządzenia dostarczy i przekaże Zamawiającemu wszelkie dokumenty potrzebne do korzystania z przedmiotu umowy, w tym w szczególności specyfikację, instrukcje obsługi sprzętu, opisy i inne posiadane przez niego informacje – w j</w:t>
      </w:r>
      <w:r w:rsidR="00C8099C">
        <w:rPr>
          <w:rFonts w:ascii="Times New Roman" w:hAnsi="Times New Roman" w:cs="Times New Roman"/>
          <w:szCs w:val="22"/>
        </w:rPr>
        <w:t>ęz</w:t>
      </w:r>
      <w:r>
        <w:rPr>
          <w:rFonts w:ascii="Times New Roman" w:hAnsi="Times New Roman" w:cs="Times New Roman"/>
          <w:szCs w:val="22"/>
        </w:rPr>
        <w:t xml:space="preserve">yku </w:t>
      </w:r>
      <w:r w:rsidR="00C8099C">
        <w:rPr>
          <w:rFonts w:ascii="Times New Roman" w:hAnsi="Times New Roman" w:cs="Times New Roman"/>
          <w:szCs w:val="22"/>
        </w:rPr>
        <w:t>polskim w formie papierowej drukowanej.</w:t>
      </w:r>
    </w:p>
    <w:p w14:paraId="1861A6D2" w14:textId="6BC6B0CA" w:rsidR="00C8099C" w:rsidRDefault="00C8099C" w:rsidP="007423B5">
      <w:pPr>
        <w:pStyle w:val="Ustp"/>
        <w:spacing w:line="360" w:lineRule="auto"/>
        <w:rPr>
          <w:rFonts w:ascii="Times New Roman" w:hAnsi="Times New Roman" w:cs="Times New Roman"/>
          <w:szCs w:val="22"/>
        </w:rPr>
      </w:pPr>
      <w:r>
        <w:rPr>
          <w:rFonts w:ascii="Times New Roman" w:hAnsi="Times New Roman" w:cs="Times New Roman"/>
          <w:szCs w:val="22"/>
        </w:rPr>
        <w:t xml:space="preserve">5) Do momentu wydania Zamawiającemu </w:t>
      </w:r>
      <w:r w:rsidR="00F674C6">
        <w:rPr>
          <w:rFonts w:ascii="Times New Roman" w:hAnsi="Times New Roman" w:cs="Times New Roman"/>
          <w:szCs w:val="22"/>
        </w:rPr>
        <w:t>przedmiotu zamówienia Wykonawca ponosi ryzyko i odpowiedzialność związaną z dostawą przedmiotu zamówienia lub jego utratą.</w:t>
      </w:r>
    </w:p>
    <w:p w14:paraId="3B8692FA" w14:textId="0E6A3B16" w:rsidR="00B87A86" w:rsidRPr="007423B5" w:rsidRDefault="00F674C6" w:rsidP="007423B5">
      <w:pPr>
        <w:pStyle w:val="Ustp"/>
        <w:spacing w:line="360" w:lineRule="auto"/>
        <w:rPr>
          <w:rFonts w:ascii="Times New Roman" w:hAnsi="Times New Roman" w:cs="Times New Roman"/>
          <w:szCs w:val="22"/>
        </w:rPr>
      </w:pPr>
      <w:r>
        <w:rPr>
          <w:rFonts w:ascii="Times New Roman" w:hAnsi="Times New Roman" w:cs="Times New Roman"/>
          <w:szCs w:val="22"/>
        </w:rPr>
        <w:t>6) Wykonawca musi zagwarantować możliwość ewentualnych napraw dostarczonego sprzętu. Dane teleadresowe punktu serwisowego Wykonawca wskaże w protokole odbioru dostarczonego sprzętu.</w:t>
      </w:r>
    </w:p>
    <w:p w14:paraId="0F5DE680" w14:textId="1C697CA2" w:rsidR="007423B5" w:rsidRDefault="007423B5" w:rsidP="007423B5">
      <w:pPr>
        <w:pStyle w:val="Ustp"/>
        <w:spacing w:line="360" w:lineRule="auto"/>
        <w:rPr>
          <w:rFonts w:ascii="Times New Roman" w:hAnsi="Times New Roman" w:cs="Times New Roman"/>
          <w:szCs w:val="22"/>
        </w:rPr>
      </w:pPr>
      <w:r w:rsidRPr="007423B5">
        <w:rPr>
          <w:rFonts w:ascii="Times New Roman" w:hAnsi="Times New Roman" w:cs="Times New Roman"/>
          <w:szCs w:val="22"/>
        </w:rPr>
        <w:t>Szczegółowy opis przedmiotu zamówienia z</w:t>
      </w:r>
      <w:r w:rsidR="00623B8B">
        <w:rPr>
          <w:rFonts w:ascii="Times New Roman" w:hAnsi="Times New Roman" w:cs="Times New Roman"/>
          <w:szCs w:val="22"/>
        </w:rPr>
        <w:t>awiera</w:t>
      </w:r>
      <w:r w:rsidRPr="007423B5">
        <w:rPr>
          <w:rFonts w:ascii="Times New Roman" w:hAnsi="Times New Roman" w:cs="Times New Roman"/>
          <w:szCs w:val="22"/>
        </w:rPr>
        <w:t xml:space="preserve"> się w Załączniku do SWZ</w:t>
      </w:r>
      <w:r>
        <w:rPr>
          <w:rFonts w:ascii="Times New Roman" w:hAnsi="Times New Roman" w:cs="Times New Roman"/>
          <w:szCs w:val="22"/>
        </w:rPr>
        <w:t xml:space="preserve"> nr 1 </w:t>
      </w:r>
      <w:r w:rsidRPr="007423B5">
        <w:rPr>
          <w:rFonts w:ascii="Times New Roman" w:hAnsi="Times New Roman" w:cs="Times New Roman"/>
          <w:szCs w:val="22"/>
        </w:rPr>
        <w:t>.</w:t>
      </w:r>
    </w:p>
    <w:p w14:paraId="15DF0AD3" w14:textId="77777777" w:rsidR="00623B8B" w:rsidRDefault="00623B8B" w:rsidP="007423B5">
      <w:pPr>
        <w:pStyle w:val="Ustp"/>
        <w:spacing w:line="360" w:lineRule="auto"/>
        <w:rPr>
          <w:rFonts w:ascii="Times New Roman" w:hAnsi="Times New Roman" w:cs="Times New Roman"/>
          <w:szCs w:val="22"/>
        </w:rPr>
      </w:pPr>
    </w:p>
    <w:p w14:paraId="7D6C655C" w14:textId="77777777" w:rsidR="006E7A2E" w:rsidRDefault="006E7A2E" w:rsidP="006E7A2E">
      <w:pPr>
        <w:rPr>
          <w:rFonts w:ascii="Times New Roman" w:hAnsi="Times New Roman" w:cs="Times New Roman"/>
          <w:b/>
          <w:bCs/>
        </w:rPr>
      </w:pPr>
      <w:r w:rsidRPr="009570CD">
        <w:rPr>
          <w:rFonts w:ascii="Times New Roman" w:hAnsi="Times New Roman" w:cs="Times New Roman"/>
          <w:b/>
          <w:bCs/>
        </w:rPr>
        <w:t>2. Rozwiązania równoważne</w:t>
      </w:r>
    </w:p>
    <w:p w14:paraId="42796A37" w14:textId="3915330D" w:rsidR="006E7A2E" w:rsidRPr="00161CD6" w:rsidRDefault="006E7A2E" w:rsidP="0054452F">
      <w:pPr>
        <w:autoSpaceDE w:val="0"/>
        <w:adjustRightInd w:val="0"/>
        <w:spacing w:line="360" w:lineRule="auto"/>
        <w:contextualSpacing/>
        <w:jc w:val="both"/>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t>
      </w:r>
      <w:r w:rsidR="005F6C16">
        <w:rPr>
          <w:rFonts w:ascii="Times New Roman" w:eastAsia="Calibri" w:hAnsi="Times New Roman" w:cs="Times New Roman"/>
        </w:rPr>
        <w:t xml:space="preserve">                  </w:t>
      </w:r>
      <w:r w:rsidRPr="00161CD6">
        <w:rPr>
          <w:rFonts w:ascii="Times New Roman" w:eastAsia="Calibri" w:hAnsi="Times New Roman" w:cs="Times New Roman"/>
        </w:rPr>
        <w:t xml:space="preserve">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t>
      </w:r>
      <w:r w:rsidRPr="00161CD6">
        <w:rPr>
          <w:rFonts w:ascii="Times New Roman" w:eastAsia="Calibri" w:hAnsi="Times New Roman" w:cs="Times New Roman"/>
        </w:rPr>
        <w:lastRenderedPageBreak/>
        <w:t xml:space="preserve">w </w:t>
      </w:r>
      <w:r w:rsidR="002479E7">
        <w:rPr>
          <w:rFonts w:ascii="Times New Roman" w:eastAsia="Calibri" w:hAnsi="Times New Roman" w:cs="Times New Roman"/>
          <w:i/>
        </w:rPr>
        <w:t xml:space="preserve">opisie przedmiotu zamówienia </w:t>
      </w:r>
      <w:r w:rsidRPr="00161CD6">
        <w:rPr>
          <w:rFonts w:ascii="Times New Roman" w:eastAsia="Calibri" w:hAnsi="Times New Roman" w:cs="Times New Roman"/>
          <w:i/>
        </w:rPr>
        <w:t xml:space="preserve">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46EC9A1E" w14:textId="77777777" w:rsidR="006E7A2E" w:rsidRPr="00161CD6" w:rsidRDefault="006E7A2E" w:rsidP="0054452F">
      <w:pPr>
        <w:autoSpaceDE w:val="0"/>
        <w:adjustRightInd w:val="0"/>
        <w:spacing w:line="360" w:lineRule="auto"/>
        <w:jc w:val="both"/>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7DE15E71" w14:textId="77777777" w:rsidR="006E7A2E" w:rsidRPr="00161CD6" w:rsidRDefault="006E7A2E" w:rsidP="0054452F">
      <w:pPr>
        <w:autoSpaceDE w:val="0"/>
        <w:adjustRightInd w:val="0"/>
        <w:spacing w:line="360" w:lineRule="auto"/>
        <w:jc w:val="both"/>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49F10452"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3E3F8D97"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27279E7E"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rPr>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1A5BAEFE" w14:textId="55B5DA97" w:rsidR="003B4506" w:rsidRDefault="0054452F" w:rsidP="007423B5">
      <w:pPr>
        <w:pStyle w:val="Ustp"/>
        <w:spacing w:line="360" w:lineRule="auto"/>
        <w:rPr>
          <w:rFonts w:ascii="Times New Roman" w:hAnsi="Times New Roman" w:cs="Times New Roman"/>
          <w:b/>
          <w:bCs/>
          <w:szCs w:val="22"/>
        </w:rPr>
      </w:pPr>
      <w:r w:rsidRPr="0054452F">
        <w:rPr>
          <w:rFonts w:ascii="Times New Roman" w:hAnsi="Times New Roman" w:cs="Times New Roman"/>
          <w:b/>
          <w:bCs/>
          <w:szCs w:val="22"/>
        </w:rPr>
        <w:lastRenderedPageBreak/>
        <w:t>3</w:t>
      </w:r>
      <w:r w:rsidR="003B4506" w:rsidRPr="003B4506">
        <w:rPr>
          <w:rFonts w:ascii="Times New Roman" w:hAnsi="Times New Roman" w:cs="Times New Roman"/>
          <w:b/>
          <w:bCs/>
          <w:szCs w:val="22"/>
        </w:rPr>
        <w:t>. Wymagania dotyczące dostępności</w:t>
      </w:r>
    </w:p>
    <w:p w14:paraId="4E9BF643" w14:textId="08D189CF" w:rsidR="00FB6B67" w:rsidRDefault="003B4506" w:rsidP="0054452F">
      <w:pPr>
        <w:widowControl w:val="0"/>
        <w:autoSpaceDE w:val="0"/>
        <w:autoSpaceDN w:val="0"/>
        <w:adjustRightInd w:val="0"/>
        <w:spacing w:before="60" w:after="0" w:line="360" w:lineRule="auto"/>
        <w:jc w:val="both"/>
        <w:rPr>
          <w:rFonts w:ascii="Times New Roman" w:hAnsi="Times New Roman" w:cs="Times New Roman"/>
          <w:color w:val="000000"/>
        </w:rPr>
      </w:pPr>
      <w:bookmarkStart w:id="0" w:name="_Hlk105579216"/>
      <w:r w:rsidRPr="003B4506">
        <w:rPr>
          <w:rFonts w:ascii="Times New Roman" w:hAnsi="Times New Roman" w:cs="Times New Roman"/>
          <w:color w:val="000000"/>
        </w:rPr>
        <w:t xml:space="preserve">Zamówienie jest przeznaczone do użytku osób fizycznych, dlatego zgodnie z art. 100 ust. 1 ustawy </w:t>
      </w:r>
      <w:proofErr w:type="spellStart"/>
      <w:r w:rsidRPr="003B4506">
        <w:rPr>
          <w:rFonts w:ascii="Times New Roman" w:hAnsi="Times New Roman" w:cs="Times New Roman"/>
          <w:color w:val="000000"/>
        </w:rPr>
        <w:t>Pzp</w:t>
      </w:r>
      <w:proofErr w:type="spellEnd"/>
      <w:r w:rsidRPr="003B4506">
        <w:rPr>
          <w:rFonts w:ascii="Times New Roman" w:hAnsi="Times New Roman" w:cs="Times New Roman"/>
          <w:color w:val="000000"/>
        </w:rPr>
        <w:t xml:space="preserve"> Zamawiający przy sporządzaniu opisu przedmiotu zamówienia uwzględnił wymagania w zakresie dostępności dla osób niepełnosprawnych. </w:t>
      </w:r>
    </w:p>
    <w:bookmarkEnd w:id="0"/>
    <w:p w14:paraId="291758C4" w14:textId="3DDBE111" w:rsidR="006F2F93" w:rsidRPr="0054452F" w:rsidRDefault="00FB6B67" w:rsidP="0054452F">
      <w:pPr>
        <w:widowControl w:val="0"/>
        <w:autoSpaceDE w:val="0"/>
        <w:autoSpaceDN w:val="0"/>
        <w:adjustRightInd w:val="0"/>
        <w:spacing w:before="60" w:after="0" w:line="360" w:lineRule="auto"/>
        <w:jc w:val="both"/>
        <w:rPr>
          <w:rFonts w:ascii="Times New Roman" w:hAnsi="Times New Roman" w:cs="Times New Roman"/>
          <w:color w:val="000000"/>
        </w:rPr>
      </w:pPr>
      <w:r>
        <w:rPr>
          <w:rFonts w:ascii="Times New Roman" w:hAnsi="Times New Roman" w:cs="Times New Roman"/>
          <w:b/>
          <w:bCs/>
        </w:rPr>
        <w:t>4</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3DF64ACF" w:rsidR="009828D2" w:rsidRPr="009A6BC4" w:rsidRDefault="00FB6B67"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2DC8DC13" w:rsidR="00566FAB" w:rsidRPr="003F37B9"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2F877DE2" w:rsidR="009828D2" w:rsidRPr="009A6BC4" w:rsidRDefault="00FB6B67"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023A9A8D" w:rsidR="006F2F93" w:rsidRDefault="00FB6B67"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7</w:t>
      </w:r>
      <w:r w:rsidR="006F2F93" w:rsidRPr="006F2F93">
        <w:rPr>
          <w:rFonts w:ascii="Times New Roman" w:hAnsi="Times New Roman" w:cs="Times New Roman"/>
          <w:b/>
          <w:bCs/>
        </w:rPr>
        <w:t>. Aukcja elektroniczna</w:t>
      </w:r>
    </w:p>
    <w:p w14:paraId="2B88BC0C" w14:textId="795DA109" w:rsidR="005B05DD" w:rsidRPr="0078224A"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657C1440" w:rsidR="009828D2" w:rsidRPr="009A6BC4" w:rsidRDefault="00FB6B67"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8</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74816197" w:rsidR="00292B29" w:rsidRDefault="00FB6B67"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9</w:t>
      </w:r>
      <w:r w:rsidR="00292B29" w:rsidRPr="00292B29">
        <w:rPr>
          <w:rFonts w:ascii="Times New Roman" w:hAnsi="Times New Roman" w:cs="Times New Roman"/>
          <w:b/>
          <w:bCs/>
        </w:rPr>
        <w:t>. Wspólny słownik zamówień CPV:</w:t>
      </w:r>
    </w:p>
    <w:p w14:paraId="2289C2C9" w14:textId="21BD9664" w:rsidR="00DB5B6B" w:rsidRDefault="00DB5B6B"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30200000 – 1 Urządzenia komputerowe</w:t>
      </w:r>
    </w:p>
    <w:p w14:paraId="5D6A08C3" w14:textId="013F426A" w:rsidR="003B4506" w:rsidRDefault="00E858C7"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30213100 – 6 Komputery przenośne</w:t>
      </w:r>
    </w:p>
    <w:p w14:paraId="72E385F1" w14:textId="08689A02" w:rsidR="00DB5B6B" w:rsidRPr="00A1667C" w:rsidRDefault="00DB5B6B"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72400000 – Usługi internetowe</w:t>
      </w:r>
    </w:p>
    <w:p w14:paraId="680B3B23" w14:textId="4142EC12"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401E8EE1" w14:textId="5EC95A44" w:rsidR="00E336D4" w:rsidRPr="00CE6F44" w:rsidRDefault="00D1278A" w:rsidP="001F6DA4">
      <w:pPr>
        <w:pStyle w:val="Tekstpodstawowy"/>
        <w:spacing w:line="360" w:lineRule="auto"/>
        <w:jc w:val="both"/>
        <w:rPr>
          <w:bCs/>
          <w:color w:val="000000" w:themeColor="text1"/>
          <w:sz w:val="22"/>
          <w:szCs w:val="22"/>
          <w:lang w:val="pl-PL"/>
        </w:rPr>
      </w:pPr>
      <w:r w:rsidRPr="00026CAD">
        <w:rPr>
          <w:bCs/>
          <w:color w:val="000000" w:themeColor="text1"/>
          <w:sz w:val="22"/>
          <w:szCs w:val="22"/>
          <w:lang w:val="pl-PL"/>
        </w:rPr>
        <w:t>Wykonawca zobowiązany jest zrealizować przedmiot zamówienia w terminie</w:t>
      </w:r>
      <w:r w:rsidR="00B4264C">
        <w:rPr>
          <w:bCs/>
          <w:color w:val="000000" w:themeColor="text1"/>
          <w:sz w:val="22"/>
          <w:szCs w:val="22"/>
          <w:lang w:val="pl-PL"/>
        </w:rPr>
        <w:t xml:space="preserve"> </w:t>
      </w:r>
      <w:r w:rsidR="00623B8B">
        <w:rPr>
          <w:bCs/>
          <w:color w:val="000000" w:themeColor="text1"/>
          <w:sz w:val="22"/>
          <w:szCs w:val="22"/>
          <w:lang w:val="pl-PL"/>
        </w:rPr>
        <w:t>3</w:t>
      </w:r>
      <w:r w:rsidR="00E858C7">
        <w:rPr>
          <w:bCs/>
          <w:color w:val="000000" w:themeColor="text1"/>
          <w:sz w:val="22"/>
          <w:szCs w:val="22"/>
          <w:lang w:val="pl-PL"/>
        </w:rPr>
        <w:t xml:space="preserve"> miesięcy od dni</w:t>
      </w:r>
      <w:r w:rsidR="003B4506">
        <w:rPr>
          <w:bCs/>
          <w:color w:val="000000" w:themeColor="text1"/>
          <w:sz w:val="22"/>
          <w:szCs w:val="22"/>
          <w:lang w:val="pl-PL"/>
        </w:rPr>
        <w:t xml:space="preserve">a </w:t>
      </w:r>
      <w:r w:rsidR="00E858C7">
        <w:rPr>
          <w:bCs/>
          <w:color w:val="000000" w:themeColor="text1"/>
          <w:sz w:val="22"/>
          <w:szCs w:val="22"/>
          <w:lang w:val="pl-PL"/>
        </w:rPr>
        <w:t>podpisania umowy</w:t>
      </w:r>
      <w:r w:rsidR="00E336D4">
        <w:rPr>
          <w:bCs/>
          <w:color w:val="000000" w:themeColor="text1"/>
          <w:sz w:val="22"/>
          <w:szCs w:val="22"/>
          <w:lang w:val="pl-PL"/>
        </w:rPr>
        <w:t>.</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71B96B48" w14:textId="1926BF6B" w:rsidR="00C717E2" w:rsidRPr="00026CAD" w:rsidRDefault="0073771C" w:rsidP="00E641A4">
      <w:pPr>
        <w:pStyle w:val="Tekstpodstawowy"/>
        <w:spacing w:line="360" w:lineRule="auto"/>
        <w:jc w:val="both"/>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5B05DD">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623B8B">
        <w:rPr>
          <w:bCs/>
          <w:color w:val="000000" w:themeColor="text1"/>
          <w:sz w:val="22"/>
          <w:szCs w:val="22"/>
          <w:lang w:val="pl-PL"/>
        </w:rPr>
        <w:t>8</w:t>
      </w:r>
      <w:r w:rsidR="002D483B" w:rsidRPr="00026CAD">
        <w:rPr>
          <w:bCs/>
          <w:color w:val="000000" w:themeColor="text1"/>
          <w:sz w:val="22"/>
          <w:szCs w:val="22"/>
          <w:lang w:val="pl-PL"/>
        </w:rPr>
        <w:t xml:space="preserve"> do SWZ</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262117B0" w:rsidR="00B0147D" w:rsidRPr="00C11232" w:rsidRDefault="002D483B" w:rsidP="002D483B">
      <w:pPr>
        <w:spacing w:after="5" w:line="361" w:lineRule="auto"/>
        <w:ind w:right="12"/>
        <w:jc w:val="both"/>
        <w:rPr>
          <w:rFonts w:ascii="Times New Roman" w:hAnsi="Times New Roman" w:cs="Times New Roman"/>
        </w:rPr>
      </w:pPr>
      <w:bookmarkStart w:id="1"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w:t>
      </w:r>
      <w:r w:rsidR="00B0147D" w:rsidRPr="00C11232">
        <w:rPr>
          <w:rFonts w:ascii="Times New Roman" w:hAnsi="Times New Roman" w:cs="Times New Roman"/>
        </w:rPr>
        <w:lastRenderedPageBreak/>
        <w:t xml:space="preserve">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lub postaci elektronicznej opatrzonej kwalifikowanym podpisem 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0379A6A6" w14:textId="3FE246E5" w:rsidR="00997C69" w:rsidRDefault="00725F86" w:rsidP="00725F86">
      <w:pPr>
        <w:spacing w:after="1" w:line="361" w:lineRule="auto"/>
        <w:ind w:right="12"/>
        <w:jc w:val="both"/>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1"/>
      <w:r>
        <w:rPr>
          <w:rFonts w:ascii="Times New Roman" w:hAnsi="Times New Roman" w:cs="Times New Roman"/>
          <w:b/>
        </w:rPr>
        <w:t xml:space="preserve">. </w:t>
      </w:r>
    </w:p>
    <w:p w14:paraId="088AC0D3" w14:textId="77777777" w:rsidR="00583A0C" w:rsidRPr="00997C69" w:rsidRDefault="00583A0C" w:rsidP="00725F86">
      <w:pPr>
        <w:spacing w:after="1" w:line="361" w:lineRule="auto"/>
        <w:ind w:right="12"/>
        <w:jc w:val="both"/>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5488528F" w14:textId="77777777" w:rsidR="005A76BD" w:rsidRPr="00085B4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Pr="00C11232">
        <w:rPr>
          <w:rFonts w:ascii="Times New Roman" w:hAnsi="Times New Roman" w:cs="Times New Roman"/>
        </w:rPr>
        <w:t xml:space="preserve"> -  dostępnymi pod adresem </w:t>
      </w:r>
      <w:r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xml:space="preserve">, znajdującymi się w prawym górnym rogu strony, oznaczonymi symbolem w postaci książki (Skrócona instrukcja dla Wykonawcy). </w:t>
      </w:r>
    </w:p>
    <w:p w14:paraId="0CD41769" w14:textId="77777777" w:rsidR="005A76BD" w:rsidRPr="006D5473"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Złożenie oferty poprzez Platformę </w:t>
      </w:r>
      <w:r>
        <w:rPr>
          <w:rFonts w:ascii="Times New Roman" w:hAnsi="Times New Roman" w:cs="Times New Roman"/>
        </w:rPr>
        <w:t>zakupową</w:t>
      </w:r>
      <w:r w:rsidRPr="00C11232">
        <w:rPr>
          <w:rFonts w:ascii="Times New Roman" w:hAnsi="Times New Roman" w:cs="Times New Roman"/>
        </w:rPr>
        <w:t xml:space="preserve"> oznacza akceptację regulaminu, o którym mowa w ust. </w:t>
      </w:r>
      <w:r w:rsidRPr="006D5473">
        <w:rPr>
          <w:rFonts w:ascii="Times New Roman" w:hAnsi="Times New Roman" w:cs="Times New Roman"/>
        </w:rPr>
        <w:t xml:space="preserve">1 niniejszego rozdziału SWZ. </w:t>
      </w:r>
    </w:p>
    <w:p w14:paraId="3F92DA5B" w14:textId="77777777" w:rsidR="005A76BD" w:rsidRPr="00085B4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Pr="00C11232">
        <w:rPr>
          <w:rFonts w:ascii="Times New Roman" w:hAnsi="Times New Roman" w:cs="Times New Roman"/>
        </w:rPr>
        <w:t xml:space="preserve"> - pod adresem: </w:t>
      </w:r>
      <w:r w:rsidRPr="00C11232">
        <w:rPr>
          <w:rFonts w:ascii="Times New Roman" w:hAnsi="Times New Roman" w:cs="Times New Roman"/>
          <w:color w:val="0000FF"/>
          <w:u w:val="single" w:color="0000FF"/>
        </w:rPr>
        <w:t>https://josephine.proebiz.com/pl/</w:t>
      </w:r>
      <w:r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7FCFAC46"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lastRenderedPageBreak/>
        <w:t>4.</w:t>
      </w:r>
      <w:r w:rsidRPr="00C11232">
        <w:rPr>
          <w:rFonts w:ascii="Times New Roman" w:hAnsi="Times New Roman" w:cs="Times New Roman"/>
        </w:rPr>
        <w:t xml:space="preserve">Wsparcia technicznego w zakresie działania Platformy </w:t>
      </w:r>
      <w:r>
        <w:rPr>
          <w:rFonts w:ascii="Times New Roman" w:hAnsi="Times New Roman" w:cs="Times New Roman"/>
        </w:rPr>
        <w:t>zakupowej</w:t>
      </w:r>
      <w:r w:rsidRPr="00C11232">
        <w:rPr>
          <w:rFonts w:ascii="Times New Roman" w:hAnsi="Times New Roman" w:cs="Times New Roman"/>
        </w:rPr>
        <w:t xml:space="preserve"> udziela jej dostawca, tj. PROEBIZ </w:t>
      </w:r>
      <w:proofErr w:type="spellStart"/>
      <w:r w:rsidRPr="00F97A60">
        <w:rPr>
          <w:rFonts w:ascii="Times New Roman" w:hAnsi="Times New Roman" w:cs="Times New Roman"/>
        </w:rPr>
        <w:t>s.r.o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Masarykovo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náměstí</w:t>
      </w:r>
      <w:proofErr w:type="spellEnd"/>
      <w:r w:rsidRPr="00F97A60">
        <w:rPr>
          <w:rFonts w:ascii="Times New Roman" w:hAnsi="Times New Roman" w:cs="Times New Roman"/>
        </w:rPr>
        <w:t xml:space="preserve"> 52/33, CZ - 702 00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 </w:t>
      </w:r>
      <w:proofErr w:type="spellStart"/>
      <w:r w:rsidRPr="00F97A60">
        <w:rPr>
          <w:rFonts w:ascii="Times New Roman" w:hAnsi="Times New Roman" w:cs="Times New Roman"/>
        </w:rPr>
        <w:t>Moravská</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C.9176, nr tel. +48 222 139 900, e-mail: </w:t>
      </w:r>
      <w:r w:rsidRPr="00F97A60">
        <w:rPr>
          <w:rFonts w:ascii="Times New Roman" w:hAnsi="Times New Roman" w:cs="Times New Roman"/>
          <w:u w:val="single" w:color="000000"/>
        </w:rPr>
        <w:t>houston@proebiz.com</w:t>
      </w:r>
      <w:r w:rsidRPr="00F97A60">
        <w:rPr>
          <w:rFonts w:ascii="Times New Roman" w:hAnsi="Times New Roman" w:cs="Times New Roman"/>
        </w:rPr>
        <w:t xml:space="preserve"> od poniedziałku do piątku (dni robocze) w godz. 8.00 – 16.00.  </w:t>
      </w:r>
    </w:p>
    <w:p w14:paraId="5D10E3C0" w14:textId="77777777" w:rsidR="005A76BD" w:rsidRPr="00C979AA"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5. Opis</w:t>
      </w:r>
      <w:r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Pr="00C11232">
        <w:rPr>
          <w:rFonts w:ascii="Times New Roman" w:hAnsi="Times New Roman" w:cs="Times New Roman"/>
        </w:rPr>
        <w:t xml:space="preserve">. </w:t>
      </w:r>
      <w:r w:rsidRPr="00C979AA">
        <w:rPr>
          <w:rFonts w:ascii="Times New Roman" w:hAnsi="Times New Roman" w:cs="Times New Roman"/>
        </w:rPr>
        <w:t xml:space="preserve"> </w:t>
      </w:r>
    </w:p>
    <w:p w14:paraId="6BFE335C" w14:textId="77777777" w:rsidR="005A76BD" w:rsidRPr="00C979AA"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6. </w:t>
      </w:r>
      <w:r w:rsidRPr="00C11232">
        <w:rPr>
          <w:rFonts w:ascii="Times New Roman" w:hAnsi="Times New Roman" w:cs="Times New Roman"/>
        </w:rPr>
        <w:t xml:space="preserve">Oferty, oświadczenia, o których mowa w art. 125 ust. 1 ustawy, podmiotowe środki dowodowe, </w:t>
      </w:r>
      <w:r>
        <w:rPr>
          <w:rFonts w:ascii="Times New Roman" w:hAnsi="Times New Roman" w:cs="Times New Roman"/>
        </w:rPr>
        <w:t xml:space="preserve">                    </w:t>
      </w:r>
      <w:r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Pr="00C979AA">
        <w:rPr>
          <w:rFonts w:ascii="Times New Roman" w:hAnsi="Times New Roman" w:cs="Times New Roman"/>
        </w:rPr>
        <w:t xml:space="preserve"> </w:t>
      </w:r>
    </w:p>
    <w:p w14:paraId="12053EDF" w14:textId="77777777" w:rsidR="005A76BD" w:rsidRPr="00C979AA"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7. </w:t>
      </w:r>
      <w:r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C11232">
        <w:rPr>
          <w:rFonts w:ascii="Times New Roman" w:hAnsi="Times New Roman" w:cs="Times New Roman"/>
        </w:rPr>
        <w:t>t.j</w:t>
      </w:r>
      <w:proofErr w:type="spellEnd"/>
      <w:r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C11232">
        <w:rPr>
          <w:rFonts w:ascii="Times New Roman" w:hAnsi="Times New Roman" w:cs="Times New Roman"/>
        </w:rPr>
        <w:t>rar</w:t>
      </w:r>
      <w:proofErr w:type="spellEnd"/>
      <w:r>
        <w:rPr>
          <w:rFonts w:ascii="Times New Roman" w:hAnsi="Times New Roman" w:cs="Times New Roman"/>
        </w:rPr>
        <w:t xml:space="preserve">. gif.bmp. </w:t>
      </w:r>
      <w:proofErr w:type="spellStart"/>
      <w:r>
        <w:rPr>
          <w:rFonts w:ascii="Times New Roman" w:hAnsi="Times New Roman" w:cs="Times New Roman"/>
        </w:rPr>
        <w:t>numbers</w:t>
      </w:r>
      <w:proofErr w:type="spellEnd"/>
      <w:r>
        <w:rPr>
          <w:rFonts w:ascii="Times New Roman" w:hAnsi="Times New Roman" w:cs="Times New Roman"/>
        </w:rPr>
        <w:t xml:space="preserve">. </w:t>
      </w:r>
      <w:proofErr w:type="spellStart"/>
      <w:r>
        <w:rPr>
          <w:rFonts w:ascii="Times New Roman" w:hAnsi="Times New Roman" w:cs="Times New Roman"/>
        </w:rPr>
        <w:t>pages</w:t>
      </w:r>
      <w:proofErr w:type="spellEnd"/>
      <w:r>
        <w:rPr>
          <w:rFonts w:ascii="Times New Roman" w:hAnsi="Times New Roman" w:cs="Times New Roman"/>
        </w:rPr>
        <w:t>. Dokumenty złożone w takich plikach zostaną uznane za złożone nieskuteczne.</w:t>
      </w:r>
    </w:p>
    <w:p w14:paraId="6E499A98" w14:textId="77777777" w:rsidR="005A76BD" w:rsidRPr="00C979AA"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8. </w:t>
      </w:r>
      <w:r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Pr>
          <w:rFonts w:ascii="Times New Roman" w:hAnsi="Times New Roman" w:cs="Times New Roman"/>
        </w:rPr>
        <w:t xml:space="preserve">               </w:t>
      </w:r>
      <w:r w:rsidRPr="00C11232">
        <w:rPr>
          <w:rFonts w:ascii="Times New Roman" w:hAnsi="Times New Roman" w:cs="Times New Roman"/>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Pr="00C979AA">
        <w:rPr>
          <w:rFonts w:ascii="Times New Roman" w:hAnsi="Times New Roman" w:cs="Times New Roman"/>
        </w:rPr>
        <w:t xml:space="preserve"> </w:t>
      </w:r>
    </w:p>
    <w:p w14:paraId="18BCB228" w14:textId="77777777" w:rsidR="005A76BD" w:rsidRPr="00C979AA"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9. </w:t>
      </w:r>
      <w:r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1A0B629A" w14:textId="77777777" w:rsidR="005A76BD" w:rsidRPr="00C979AA"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Pr="00C979AA">
        <w:rPr>
          <w:rFonts w:ascii="Times New Roman" w:hAnsi="Times New Roman" w:cs="Times New Roman"/>
        </w:rPr>
        <w:t xml:space="preserve"> </w:t>
      </w:r>
    </w:p>
    <w:p w14:paraId="41D27F05" w14:textId="77777777" w:rsidR="005A76BD" w:rsidRPr="00C94ADC"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lastRenderedPageBreak/>
        <w:t>11.</w:t>
      </w:r>
      <w:r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35FAAD3" w14:textId="77777777" w:rsidR="005A76BD" w:rsidRPr="00B55EF4" w:rsidRDefault="005A76BD" w:rsidP="005A76BD">
      <w:pPr>
        <w:spacing w:line="360" w:lineRule="auto"/>
        <w:jc w:val="both"/>
        <w:rPr>
          <w:rFonts w:ascii="Times New Roman" w:hAnsi="Times New Roman" w:cs="Times New Roman"/>
        </w:rPr>
      </w:pPr>
      <w:r w:rsidRPr="00B55EF4">
        <w:rPr>
          <w:rFonts w:ascii="Times New Roman" w:hAnsi="Times New Roman" w:cs="Times New Roman"/>
        </w:rPr>
        <w:t xml:space="preserve">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zaufanym lub podpisem osobistym, poświadczające zgodność cyfrowego odwzorowania z dokumentem w postaci papierowej. </w:t>
      </w:r>
    </w:p>
    <w:p w14:paraId="4829297C"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11.2.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w:t>
      </w:r>
      <w:r w:rsidRPr="00F97A60">
        <w:rPr>
          <w:rFonts w:ascii="Times New Roman" w:hAnsi="Times New Roman" w:cs="Times New Roman"/>
        </w:rPr>
        <w:t xml:space="preserve">mowa w ust. 11.1. niniejszego rozdziału SWZ, dokonuje w przypadku: </w:t>
      </w:r>
    </w:p>
    <w:p w14:paraId="6E2942CD"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Pr>
          <w:rFonts w:ascii="Times New Roman" w:hAnsi="Times New Roman" w:cs="Times New Roman"/>
        </w:rPr>
        <w:t xml:space="preserve">                    </w:t>
      </w:r>
      <w:r w:rsidRPr="00C11232">
        <w:rPr>
          <w:rFonts w:ascii="Times New Roman" w:hAnsi="Times New Roman" w:cs="Times New Roman"/>
        </w:rPr>
        <w:t xml:space="preserve">z nich dotyczą; </w:t>
      </w:r>
    </w:p>
    <w:p w14:paraId="3FF49AA0"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przedmiotowych środków dowodowych – odpowiednio Wykonawca lub Wykonawca wspólnie ubiegający się o udzielenie zamówienia; </w:t>
      </w:r>
    </w:p>
    <w:p w14:paraId="25DCB22F" w14:textId="77777777" w:rsidR="005A76BD" w:rsidRPr="00085B4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innych dokumentów – odpowiednio Wykonawca lub Wykonawca wspólnie ubiegający się </w:t>
      </w:r>
      <w:r>
        <w:rPr>
          <w:rFonts w:ascii="Times New Roman" w:hAnsi="Times New Roman" w:cs="Times New Roman"/>
        </w:rPr>
        <w:t xml:space="preserve">                              </w:t>
      </w:r>
      <w:r w:rsidRPr="00C11232">
        <w:rPr>
          <w:rFonts w:ascii="Times New Roman" w:hAnsi="Times New Roman" w:cs="Times New Roman"/>
        </w:rPr>
        <w:t xml:space="preserve">o udzielenie zamówienia, w zakresie dokumentów, które każdego z nich dotyczą. </w:t>
      </w:r>
    </w:p>
    <w:p w14:paraId="1EAC888C" w14:textId="77777777" w:rsidR="005A76BD" w:rsidRPr="00085B4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11.3.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mowa w ust. 11.1. niniejszego rozdziału SWZ, może dokonać również notariusz. </w:t>
      </w:r>
    </w:p>
    <w:p w14:paraId="5BFF23AC"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11.4. </w:t>
      </w:r>
      <w:r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Pr="00C979AA">
        <w:rPr>
          <w:rFonts w:ascii="Times New Roman" w:hAnsi="Times New Roman" w:cs="Times New Roman"/>
        </w:rPr>
        <w:t xml:space="preserve"> </w:t>
      </w:r>
    </w:p>
    <w:p w14:paraId="66085BE4"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12. </w:t>
      </w:r>
      <w:r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 przez osoby/ę upoważnioną/e</w:t>
      </w:r>
      <w:r w:rsidRPr="00C11232">
        <w:rPr>
          <w:rFonts w:ascii="Times New Roman" w:hAnsi="Times New Roman" w:cs="Times New Roman"/>
        </w:rPr>
        <w:t xml:space="preserve">. </w:t>
      </w:r>
      <w:r w:rsidRPr="00085B4D">
        <w:rPr>
          <w:rFonts w:ascii="Times New Roman" w:hAnsi="Times New Roman" w:cs="Times New Roman"/>
        </w:rPr>
        <w:t xml:space="preserve"> </w:t>
      </w:r>
    </w:p>
    <w:p w14:paraId="69BA34EF"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12.1. </w:t>
      </w:r>
      <w:r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Pr="00C11232">
        <w:rPr>
          <w:rFonts w:ascii="Times New Roman" w:hAnsi="Times New Roman" w:cs="Times New Roman"/>
        </w:rPr>
        <w:t>poświadczającym zgodność cyfrowego odwzorowania z dokumentem</w:t>
      </w:r>
      <w:r>
        <w:rPr>
          <w:rFonts w:ascii="Times New Roman" w:hAnsi="Times New Roman" w:cs="Times New Roman"/>
        </w:rPr>
        <w:t xml:space="preserve"> </w:t>
      </w:r>
      <w:r w:rsidRPr="00C11232">
        <w:rPr>
          <w:rFonts w:ascii="Times New Roman" w:hAnsi="Times New Roman" w:cs="Times New Roman"/>
        </w:rPr>
        <w:t xml:space="preserve">w postaci papierowej. </w:t>
      </w:r>
    </w:p>
    <w:p w14:paraId="278D9F60"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12.2. </w:t>
      </w:r>
      <w:r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7F27E496"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38794FF8"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20FDB224" w14:textId="77777777" w:rsidR="005A76BD" w:rsidRDefault="005A76BD" w:rsidP="005A76BD">
      <w:pPr>
        <w:spacing w:after="5" w:line="360" w:lineRule="auto"/>
        <w:ind w:right="12"/>
        <w:jc w:val="both"/>
        <w:rPr>
          <w:rFonts w:ascii="Times New Roman" w:hAnsi="Times New Roman" w:cs="Times New Roman"/>
        </w:rPr>
      </w:pPr>
      <w:r w:rsidRPr="00C11232">
        <w:rPr>
          <w:rFonts w:ascii="Times New Roman" w:hAnsi="Times New Roman" w:cs="Times New Roman"/>
        </w:rPr>
        <w:t xml:space="preserve">3)  pełnomocnictwa – mocodawca. </w:t>
      </w:r>
    </w:p>
    <w:p w14:paraId="3FA7C8C6" w14:textId="77777777" w:rsidR="005A76BD" w:rsidRPr="00C11232" w:rsidRDefault="005A76BD" w:rsidP="005A76BD">
      <w:pPr>
        <w:spacing w:after="5" w:line="360" w:lineRule="auto"/>
        <w:ind w:right="12"/>
        <w:jc w:val="both"/>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22CE2887" w14:textId="77777777" w:rsidR="005A76BD" w:rsidRPr="00085B4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Pr="00C11232">
        <w:rPr>
          <w:rFonts w:ascii="Times New Roman" w:hAnsi="Times New Roman" w:cs="Times New Roman"/>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Pr>
          <w:rFonts w:ascii="Times New Roman" w:hAnsi="Times New Roman" w:cs="Times New Roman"/>
        </w:rPr>
        <w:t xml:space="preserve"> lub podpisem zaufanym lub podpisem osobistym</w:t>
      </w:r>
      <w:r w:rsidRPr="00C11232">
        <w:rPr>
          <w:rFonts w:ascii="Times New Roman" w:hAnsi="Times New Roman" w:cs="Times New Roman"/>
        </w:rPr>
        <w:t xml:space="preserve">. </w:t>
      </w:r>
    </w:p>
    <w:p w14:paraId="59F5794A" w14:textId="77777777" w:rsidR="005A76BD" w:rsidRPr="00085B4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Pr="00C11232">
        <w:rPr>
          <w:rFonts w:ascii="Times New Roman" w:hAnsi="Times New Roman" w:cs="Times New Roman"/>
        </w:rPr>
        <w:t xml:space="preserve">Dokumenty elektroniczne w postępowaniu spełniają łącznie następujące wymagania: </w:t>
      </w:r>
    </w:p>
    <w:p w14:paraId="393AF934" w14:textId="77777777" w:rsidR="005A76BD" w:rsidRPr="00B55EF4" w:rsidRDefault="005A76BD" w:rsidP="005A76BD">
      <w:pPr>
        <w:spacing w:line="360" w:lineRule="auto"/>
        <w:jc w:val="both"/>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Pr>
          <w:rFonts w:ascii="Times New Roman" w:hAnsi="Times New Roman" w:cs="Times New Roman"/>
        </w:rPr>
        <w:t xml:space="preserve">  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26771A42" w14:textId="77777777" w:rsidR="005A76BD" w:rsidRPr="00B55EF4" w:rsidRDefault="005A76BD" w:rsidP="005A76BD">
      <w:pPr>
        <w:spacing w:line="360" w:lineRule="auto"/>
        <w:jc w:val="both"/>
        <w:rPr>
          <w:rFonts w:ascii="Times New Roman" w:hAnsi="Times New Roman" w:cs="Times New Roman"/>
        </w:rPr>
      </w:pPr>
      <w:r>
        <w:rPr>
          <w:rFonts w:ascii="Times New Roman" w:hAnsi="Times New Roman" w:cs="Times New Roman"/>
        </w:rPr>
        <w:t xml:space="preserve">3) </w:t>
      </w:r>
      <w:r w:rsidRPr="00B55EF4">
        <w:rPr>
          <w:rFonts w:ascii="Times New Roman" w:hAnsi="Times New Roman" w:cs="Times New Roman"/>
        </w:rPr>
        <w:t xml:space="preserve">umożliwiają prezentację treści w postaci papierowej, w szczególności za pomocą wydruku;  </w:t>
      </w:r>
    </w:p>
    <w:p w14:paraId="265E0DAB" w14:textId="523AE07F" w:rsidR="005A5472" w:rsidRPr="005A76BD" w:rsidRDefault="005A76BD" w:rsidP="005A76BD">
      <w:pPr>
        <w:spacing w:line="360" w:lineRule="auto"/>
        <w:jc w:val="both"/>
      </w:pPr>
      <w:r>
        <w:rPr>
          <w:rFonts w:ascii="Times New Roman" w:hAnsi="Times New Roman" w:cs="Times New Roman"/>
        </w:rPr>
        <w:t xml:space="preserve">4) </w:t>
      </w:r>
      <w:r w:rsidRPr="00B55EF4">
        <w:rPr>
          <w:rFonts w:ascii="Times New Roman" w:hAnsi="Times New Roman" w:cs="Times New Roman"/>
        </w:rPr>
        <w:t>zawierają dane w układzie niepozostawiającym wątpliwości co do treści i kontekstu zapisanych informacji</w:t>
      </w:r>
      <w:r w:rsidRPr="00C11232">
        <w:t xml:space="preserve">. </w:t>
      </w: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lastRenderedPageBreak/>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1A35E42B" w14:textId="45A6C605" w:rsidR="00524224" w:rsidRPr="00777147" w:rsidRDefault="0031435F" w:rsidP="00807D56">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147DF86B" w14:textId="1642CF97" w:rsidR="009646DB" w:rsidRDefault="009646DB" w:rsidP="009646DB">
      <w:pPr>
        <w:spacing w:line="360" w:lineRule="auto"/>
        <w:jc w:val="both"/>
        <w:rPr>
          <w:rFonts w:ascii="Times New Roman" w:hAnsi="Times New Roman" w:cs="Times New Roman"/>
        </w:rPr>
      </w:pPr>
      <w:r w:rsidRPr="00B55EF4">
        <w:rPr>
          <w:rFonts w:ascii="Times New Roman" w:hAnsi="Times New Roman" w:cs="Times New Roman"/>
        </w:rPr>
        <w:t>1.  Każdy Wykonawca może złożyć tylko jedną oferty. Oferty wykonawcy, który złoży więcej niż jedną ofertę</w:t>
      </w:r>
      <w:r w:rsidRPr="00B55EF4">
        <w:rPr>
          <w:rFonts w:ascii="Times New Roman" w:hAnsi="Times New Roman" w:cs="Times New Roman"/>
          <w:color w:val="538135"/>
        </w:rPr>
        <w:t xml:space="preserve">, </w:t>
      </w:r>
      <w:r w:rsidRPr="00B55EF4">
        <w:rPr>
          <w:rFonts w:ascii="Times New Roman" w:hAnsi="Times New Roman" w:cs="Times New Roman"/>
        </w:rPr>
        <w:t xml:space="preserve">dla zamówienia zostaną odrzucone. </w:t>
      </w:r>
      <w:r w:rsidRPr="00B55EF4">
        <w:rPr>
          <w:rFonts w:ascii="Times New Roman" w:hAnsi="Times New Roman" w:cs="Times New Roman"/>
          <w:b/>
          <w:bCs/>
        </w:rPr>
        <w:t xml:space="preserve">Wykonawca składa jeden Formularz ofertowy zał. </w:t>
      </w:r>
      <w:r w:rsidRPr="00B55EF4">
        <w:rPr>
          <w:rFonts w:ascii="Times New Roman" w:hAnsi="Times New Roman" w:cs="Times New Roman"/>
        </w:rPr>
        <w:t xml:space="preserve">nr </w:t>
      </w:r>
      <w:r w:rsidR="00623B8B">
        <w:rPr>
          <w:rFonts w:ascii="Times New Roman" w:hAnsi="Times New Roman" w:cs="Times New Roman"/>
        </w:rPr>
        <w:t>2</w:t>
      </w:r>
      <w:r w:rsidRPr="00B55EF4">
        <w:rPr>
          <w:rFonts w:ascii="Times New Roman" w:hAnsi="Times New Roman" w:cs="Times New Roman"/>
        </w:rPr>
        <w:t xml:space="preserve"> do SWZ </w:t>
      </w:r>
      <w:r w:rsidRPr="00B55EF4">
        <w:rPr>
          <w:rFonts w:ascii="Times New Roman" w:hAnsi="Times New Roman" w:cs="Times New Roman"/>
          <w:b/>
          <w:bCs/>
        </w:rPr>
        <w:t xml:space="preserve">- jeden plik wpisując w nim odpowiednio </w:t>
      </w:r>
      <w:r w:rsidRPr="00B55EF4">
        <w:rPr>
          <w:rFonts w:ascii="Times New Roman" w:hAnsi="Times New Roman" w:cs="Times New Roman"/>
        </w:rPr>
        <w:t>informacje (cena, okres gwarancji).</w:t>
      </w:r>
    </w:p>
    <w:p w14:paraId="3FAFE8CD" w14:textId="74F08B10" w:rsidR="009646DB" w:rsidRDefault="009646DB" w:rsidP="009646DB">
      <w:pPr>
        <w:spacing w:line="360" w:lineRule="auto"/>
        <w:jc w:val="both"/>
      </w:pPr>
      <w:r>
        <w:rPr>
          <w:rFonts w:ascii="Times New Roman" w:hAnsi="Times New Roman" w:cs="Times New Roman"/>
        </w:rPr>
        <w:t>2</w:t>
      </w:r>
      <w:r w:rsidRPr="00B55EF4">
        <w:rPr>
          <w:rFonts w:ascii="Times New Roman" w:hAnsi="Times New Roman" w:cs="Times New Roman"/>
        </w:rPr>
        <w:t xml:space="preserve">. Do przygotowania oferty zaleca się wykorzystanie formularza oferty, </w:t>
      </w:r>
      <w:r w:rsidRPr="00B55EF4">
        <w:rPr>
          <w:rFonts w:ascii="Times New Roman" w:hAnsi="Times New Roman" w:cs="Times New Roman"/>
          <w:b/>
          <w:bCs/>
          <w:i/>
          <w:iCs/>
        </w:rPr>
        <w:t xml:space="preserve">którego wzór stanowi załącznik     nr </w:t>
      </w:r>
      <w:r w:rsidR="00623B8B">
        <w:rPr>
          <w:rFonts w:ascii="Times New Roman" w:hAnsi="Times New Roman" w:cs="Times New Roman"/>
          <w:b/>
          <w:bCs/>
          <w:i/>
          <w:iCs/>
        </w:rPr>
        <w:t>2</w:t>
      </w:r>
      <w:r w:rsidRPr="00B55EF4">
        <w:rPr>
          <w:rFonts w:ascii="Times New Roman" w:hAnsi="Times New Roman" w:cs="Times New Roman"/>
          <w:b/>
          <w:bCs/>
          <w:i/>
          <w:iCs/>
        </w:rPr>
        <w:t xml:space="preserve"> do SWZ,</w:t>
      </w:r>
      <w:r w:rsidRPr="00B55EF4">
        <w:rPr>
          <w:rFonts w:ascii="Times New Roman" w:hAnsi="Times New Roman" w:cs="Times New Roman"/>
        </w:rPr>
        <w:t xml:space="preserve"> a do przygotowania oświadczeń i dokumentów wzory tych oświadczeń i dokumentów załączonych do SWZ</w:t>
      </w:r>
      <w:r w:rsidRPr="00B55EF4">
        <w:t>.</w:t>
      </w:r>
      <w:bookmarkStart w:id="2" w:name="bookmark219"/>
      <w:bookmarkStart w:id="3" w:name="bookmark217"/>
      <w:bookmarkStart w:id="4" w:name="bookmark218"/>
      <w:bookmarkStart w:id="5" w:name="bookmark220"/>
      <w:bookmarkEnd w:id="2"/>
    </w:p>
    <w:p w14:paraId="5A82E8B2"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3. W skład oferty wchodzą:</w:t>
      </w:r>
      <w:bookmarkStart w:id="6" w:name="bookmark221"/>
      <w:bookmarkEnd w:id="3"/>
      <w:bookmarkEnd w:id="4"/>
      <w:bookmarkEnd w:id="5"/>
      <w:bookmarkEnd w:id="6"/>
    </w:p>
    <w:p w14:paraId="6B25E7E7"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1) 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7" w:name="bookmark222"/>
      <w:bookmarkEnd w:id="7"/>
    </w:p>
    <w:p w14:paraId="283E70B2"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t xml:space="preserve">2) oświadczenie wykonawcy, o którym mowa w art. 125 ust. 1 PZP </w:t>
      </w:r>
      <w:r w:rsidRPr="00C863D9">
        <w:rPr>
          <w:rFonts w:ascii="Times New Roman" w:hAnsi="Times New Roman" w:cs="Times New Roman"/>
          <w:color w:val="000000"/>
        </w:rPr>
        <w:t xml:space="preserve">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w:t>
      </w:r>
      <w:r w:rsidRPr="00C863D9">
        <w:rPr>
          <w:rFonts w:ascii="Times New Roman" w:hAnsi="Times New Roman" w:cs="Times New Roman"/>
          <w:color w:val="000000"/>
        </w:rPr>
        <w:lastRenderedPageBreak/>
        <w:t>postępowaniu w zakresie w jakim każdy z wykonawców wykazuje spełnianie warunków udziału w postępowaniu.</w:t>
      </w:r>
      <w:bookmarkStart w:id="8" w:name="bookmark223"/>
      <w:bookmarkEnd w:id="8"/>
    </w:p>
    <w:p w14:paraId="7E76262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t xml:space="preserve">3) zobowiązanie podmiotu udostępniającego </w:t>
      </w:r>
      <w:r w:rsidRPr="00C863D9">
        <w:rPr>
          <w:rFonts w:ascii="Times New Roman" w:hAnsi="Times New Roman" w:cs="Times New Roman"/>
          <w:color w:val="000000"/>
        </w:rPr>
        <w:t xml:space="preserve">zasoby - </w:t>
      </w:r>
      <w:r w:rsidRPr="00C863D9">
        <w:rPr>
          <w:rFonts w:ascii="Times New Roman" w:hAnsi="Times New Roman" w:cs="Times New Roman"/>
          <w:b/>
          <w:bCs/>
          <w:color w:val="000000"/>
        </w:rPr>
        <w:t xml:space="preserve">jeżeli dotyczy </w:t>
      </w:r>
      <w:r w:rsidRPr="00C863D9">
        <w:rPr>
          <w:rFonts w:ascii="Times New Roman" w:hAnsi="Times New Roman" w:cs="Times New Roman"/>
          <w:color w:val="000000"/>
        </w:rPr>
        <w:t>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0EBBC140" w14:textId="77777777" w:rsidR="00B071FE" w:rsidRDefault="009646DB" w:rsidP="009646DB">
      <w:pPr>
        <w:spacing w:line="360" w:lineRule="auto"/>
        <w:jc w:val="both"/>
        <w:rPr>
          <w:rFonts w:ascii="Times New Roman" w:hAnsi="Times New Roman" w:cs="Times New Roman"/>
          <w:b/>
          <w:bCs/>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9" w:name="bookmark224"/>
      <w:bookmarkEnd w:id="9"/>
      <w:r w:rsidRPr="00C863D9">
        <w:rPr>
          <w:rFonts w:ascii="Times New Roman" w:hAnsi="Times New Roman" w:cs="Times New Roman"/>
          <w:b/>
          <w:bCs/>
          <w:color w:val="000000"/>
        </w:rPr>
        <w:t xml:space="preserve"> </w:t>
      </w:r>
      <w:r w:rsidR="00B071FE">
        <w:rPr>
          <w:rFonts w:ascii="Times New Roman" w:hAnsi="Times New Roman" w:cs="Times New Roman"/>
          <w:b/>
          <w:bCs/>
          <w:color w:val="000000"/>
        </w:rPr>
        <w:t xml:space="preserve">                              </w:t>
      </w:r>
    </w:p>
    <w:p w14:paraId="15A320BB" w14:textId="1E7878B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t xml:space="preserve">4) oświadczenie podmiotu udostępniającego zasoby - jeżeli dotyczy </w:t>
      </w:r>
      <w:r w:rsidRPr="00C863D9">
        <w:rPr>
          <w:rFonts w:ascii="Times New Roman" w:hAnsi="Times New Roman" w:cs="Times New Roman"/>
          <w:color w:val="000000"/>
        </w:rPr>
        <w:t xml:space="preserve">oświadczenie podmiotu </w:t>
      </w:r>
      <w:r>
        <w:rPr>
          <w:rFonts w:ascii="Times New Roman" w:hAnsi="Times New Roman" w:cs="Times New Roman"/>
          <w:color w:val="000000"/>
        </w:rPr>
        <w:t xml:space="preserve">           </w:t>
      </w:r>
      <w:r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10" w:name="bookmark225"/>
      <w:bookmarkEnd w:id="10"/>
    </w:p>
    <w:p w14:paraId="2E2B68FF"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t>5)</w:t>
      </w:r>
      <w:r>
        <w:rPr>
          <w:rFonts w:ascii="Times New Roman" w:hAnsi="Times New Roman" w:cs="Times New Roman"/>
          <w:b/>
          <w:bCs/>
          <w:color w:val="000000"/>
        </w:rPr>
        <w:t xml:space="preserve"> </w:t>
      </w:r>
      <w:r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Pr="00C863D9">
        <w:rPr>
          <w:rFonts w:ascii="Times New Roman" w:hAnsi="Times New Roman" w:cs="Times New Roman"/>
          <w:color w:val="000000"/>
        </w:rPr>
        <w:t>oświadczenie wykonawców wspólnie ubiegających się o udzielenie zamówienia przekazuje się w postaci elektronicznej opatrzonej kwalifikowanym podpisem elektronicznym, lub podpisem zaufanym, lub podpisem osobistym osoby upoważnionej do reprezentowania wykonawców zgodnie z formą reprezentacji określoną w dokumencie rejestrowym właściwym dla formy organizacyjnej lub innym dokumencie.</w:t>
      </w:r>
    </w:p>
    <w:p w14:paraId="5267C7E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w:t>
      </w:r>
      <w:r w:rsidRPr="00C863D9">
        <w:rPr>
          <w:rFonts w:ascii="Times New Roman" w:hAnsi="Times New Roman" w:cs="Times New Roman"/>
          <w:color w:val="000000"/>
        </w:rPr>
        <w:lastRenderedPageBreak/>
        <w:t>odpowiednio wykonawca lub wykonawca wspólnie ubiegający się o udzielenie zamówienia lub notariusz;</w:t>
      </w:r>
      <w:bookmarkStart w:id="11" w:name="bookmark226"/>
      <w:bookmarkEnd w:id="11"/>
    </w:p>
    <w:p w14:paraId="726D4E92" w14:textId="77777777" w:rsidR="009646DB" w:rsidRDefault="009646DB" w:rsidP="009646DB">
      <w:pPr>
        <w:spacing w:line="360" w:lineRule="auto"/>
        <w:jc w:val="both"/>
        <w:rPr>
          <w:rFonts w:ascii="Times New Roman" w:hAnsi="Times New Roman" w:cs="Times New Roman"/>
          <w:color w:val="000000"/>
        </w:rPr>
      </w:pPr>
      <w:r w:rsidRPr="0093526F">
        <w:rPr>
          <w:rFonts w:ascii="Times New Roman" w:hAnsi="Times New Roman" w:cs="Times New Roman"/>
          <w:color w:val="000000"/>
        </w:rPr>
        <w:t>6)</w:t>
      </w:r>
      <w:r>
        <w:rPr>
          <w:rFonts w:ascii="Times New Roman" w:hAnsi="Times New Roman" w:cs="Times New Roman"/>
          <w:color w:val="000000"/>
        </w:rPr>
        <w:t xml:space="preserve"> </w:t>
      </w:r>
      <w:r w:rsidRPr="00C863D9">
        <w:rPr>
          <w:rFonts w:ascii="Times New Roman" w:hAnsi="Times New Roman" w:cs="Times New Roman"/>
          <w:color w:val="000000"/>
        </w:rPr>
        <w:t>pe</w:t>
      </w:r>
      <w:r>
        <w:rPr>
          <w:rFonts w:ascii="Times New Roman" w:hAnsi="Times New Roman" w:cs="Times New Roman"/>
          <w:color w:val="000000"/>
        </w:rPr>
        <w:t>ł</w:t>
      </w:r>
      <w:r w:rsidRPr="00C863D9">
        <w:rPr>
          <w:rFonts w:ascii="Times New Roman" w:hAnsi="Times New Roman" w:cs="Times New Roman"/>
          <w:color w:val="000000"/>
        </w:rPr>
        <w:t xml:space="preserve">nomocnictwo - </w:t>
      </w:r>
      <w:r w:rsidRPr="00C863D9">
        <w:rPr>
          <w:rFonts w:ascii="Times New Roman" w:hAnsi="Times New Roman" w:cs="Times New Roman"/>
          <w:b/>
          <w:bCs/>
          <w:color w:val="000000"/>
        </w:rPr>
        <w:t xml:space="preserve">jeżeli dotyczy </w:t>
      </w:r>
      <w:r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666C2CD3"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5F00892C"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2" w:name="bookmark227"/>
      <w:bookmarkEnd w:id="12"/>
    </w:p>
    <w:p w14:paraId="329B33C1"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5. Tajemnica przedsiębiorstwa.</w:t>
      </w:r>
    </w:p>
    <w:p w14:paraId="071D33A1" w14:textId="77777777" w:rsidR="009646DB" w:rsidRDefault="009646DB" w:rsidP="009646DB">
      <w:pPr>
        <w:spacing w:line="360" w:lineRule="auto"/>
        <w:jc w:val="both"/>
        <w:rPr>
          <w:rFonts w:ascii="Times New Roman" w:hAnsi="Times New Roman" w:cs="Times New Roman"/>
        </w:rPr>
      </w:pPr>
      <w:r w:rsidRPr="00C863D9">
        <w:rPr>
          <w:rFonts w:ascii="Times New Roman" w:hAnsi="Times New Roman" w:cs="Times New Roman"/>
          <w:color w:val="000000"/>
        </w:rPr>
        <w:t xml:space="preserve">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 </w:t>
      </w:r>
      <w:r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06526A07"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3" w:name="bookmark228"/>
      <w:bookmarkEnd w:id="13"/>
    </w:p>
    <w:p w14:paraId="22BA4D69"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lastRenderedPageBreak/>
        <w:t xml:space="preserve">6. W procesie składania oferty na platformie, kwalifikowany podpis elektroniczny lub podpis zaufany lub podpis osobisty Wykonawca może złożyć bezpośrednio na dokumencie, który następnie przesyła do systemu: </w:t>
      </w:r>
      <w:hyperlink r:id="rId12" w:history="1">
        <w:r w:rsidRPr="00E1020F">
          <w:rPr>
            <w:rStyle w:val="Hipercze"/>
            <w:rFonts w:ascii="Times New Roman" w:hAnsi="Times New Roman" w:cs="Times New Roman"/>
          </w:rPr>
          <w:t>https://josephine.proebiz.com/pl/</w:t>
        </w:r>
      </w:hyperlink>
      <w:bookmarkStart w:id="14" w:name="bookmark229"/>
      <w:bookmarkEnd w:id="14"/>
    </w:p>
    <w:p w14:paraId="603877D4"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7.</w:t>
      </w:r>
      <w:r>
        <w:rPr>
          <w:rFonts w:ascii="Times New Roman" w:hAnsi="Times New Roman" w:cs="Times New Roman"/>
          <w:color w:val="000000"/>
        </w:rPr>
        <w:t xml:space="preserve"> </w:t>
      </w:r>
      <w:r w:rsidRPr="00C863D9">
        <w:rPr>
          <w:rFonts w:ascii="Times New Roman" w:hAnsi="Times New Roman" w:cs="Times New Roman"/>
          <w:color w:val="000000"/>
        </w:rPr>
        <w:t>Oferta powinna być:</w:t>
      </w:r>
      <w:bookmarkStart w:id="15" w:name="bookmark230"/>
      <w:bookmarkEnd w:id="15"/>
    </w:p>
    <w:p w14:paraId="7159F32D"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a) sporządzona na podstawie załączników niniejszej SWZ w języku polskim,</w:t>
      </w:r>
      <w:bookmarkStart w:id="16" w:name="bookmark231"/>
      <w:bookmarkEnd w:id="16"/>
    </w:p>
    <w:p w14:paraId="22D30C8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b) złożona przy użyciu środków komunikacji elektronicznej tzn. za pośrednictwem </w:t>
      </w:r>
      <w:r w:rsidRPr="00C863D9">
        <w:rPr>
          <w:rFonts w:ascii="Times New Roman" w:hAnsi="Times New Roman" w:cs="Times New Roman"/>
        </w:rPr>
        <w:t>platformy zakupowej -</w:t>
      </w:r>
      <w:r w:rsidRPr="00C863D9">
        <w:rPr>
          <w:rFonts w:ascii="Times New Roman" w:hAnsi="Times New Roman" w:cs="Times New Roman"/>
          <w:u w:val="single"/>
        </w:rPr>
        <w:t xml:space="preserve"> </w:t>
      </w:r>
      <w:r w:rsidRPr="00C863D9">
        <w:rPr>
          <w:rFonts w:ascii="Times New Roman" w:hAnsi="Times New Roman" w:cs="Times New Roman"/>
          <w:color w:val="000000"/>
        </w:rPr>
        <w:t xml:space="preserve">, </w:t>
      </w:r>
      <w:hyperlink r:id="rId13" w:history="1">
        <w:r w:rsidRPr="00E1020F">
          <w:rPr>
            <w:rStyle w:val="Hipercze"/>
            <w:rFonts w:ascii="Times New Roman" w:hAnsi="Times New Roman" w:cs="Times New Roman"/>
          </w:rPr>
          <w:t>https://josephine.proebiz.com/pl/</w:t>
        </w:r>
      </w:hyperlink>
      <w:bookmarkStart w:id="17" w:name="bookmark232"/>
      <w:bookmarkEnd w:id="17"/>
    </w:p>
    <w:p w14:paraId="159417DF" w14:textId="77777777" w:rsidR="009646DB" w:rsidRDefault="009646DB" w:rsidP="009646DB">
      <w:pPr>
        <w:spacing w:line="360" w:lineRule="auto"/>
        <w:jc w:val="both"/>
        <w:rPr>
          <w:rFonts w:ascii="Times New Roman" w:hAnsi="Times New Roman" w:cs="Times New Roman"/>
        </w:rPr>
      </w:pPr>
      <w:r w:rsidRPr="00B55EF4">
        <w:rPr>
          <w:rFonts w:ascii="Times New Roman" w:hAnsi="Times New Roman" w:cs="Times New Roman"/>
        </w:rPr>
        <w:t xml:space="preserve">c) podpisana kwalifikowanym podpisem elektronicznym (lista dostawców kwalifikowanego podpisu </w:t>
      </w:r>
      <w:r>
        <w:rPr>
          <w:rFonts w:ascii="Times New Roman" w:hAnsi="Times New Roman" w:cs="Times New Roman"/>
        </w:rPr>
        <w:t xml:space="preserve">     </w:t>
      </w:r>
      <w:r w:rsidRPr="00B55EF4">
        <w:rPr>
          <w:rFonts w:ascii="Times New Roman" w:hAnsi="Times New Roman" w:cs="Times New Roman"/>
        </w:rPr>
        <w:t xml:space="preserve">elektronicznego dostępna jest: </w:t>
      </w:r>
      <w:hyperlink r:id="rId14" w:history="1">
        <w:r w:rsidRPr="00B55EF4">
          <w:rPr>
            <w:rFonts w:ascii="Times New Roman" w:hAnsi="Times New Roman" w:cs="Times New Roman"/>
            <w:u w:val="single"/>
          </w:rPr>
          <w:t>https://nccert.pl</w:t>
        </w:r>
      </w:hyperlink>
      <w:r w:rsidRPr="00B55EF4">
        <w:rPr>
          <w:rFonts w:ascii="Times New Roman" w:hAnsi="Times New Roman" w:cs="Times New Roman"/>
          <w:u w:val="single"/>
        </w:rPr>
        <w:t>)</w:t>
      </w:r>
      <w:r w:rsidRPr="00B55EF4">
        <w:rPr>
          <w:rFonts w:ascii="Times New Roman" w:hAnsi="Times New Roman" w:cs="Times New Roman"/>
        </w:rPr>
        <w:t xml:space="preserve"> lub podpisem zaufanym</w:t>
      </w:r>
    </w:p>
    <w:p w14:paraId="6D647969" w14:textId="77777777" w:rsidR="009646DB" w:rsidRDefault="009646DB" w:rsidP="009646DB">
      <w:pPr>
        <w:spacing w:line="360" w:lineRule="auto"/>
        <w:jc w:val="both"/>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xml:space="preserve">) lub podpisem osobistym </w:t>
      </w:r>
      <w:r>
        <w:rPr>
          <w:rFonts w:ascii="Times New Roman" w:hAnsi="Times New Roman" w:cs="Times New Roman"/>
        </w:rPr>
        <w:t xml:space="preserve">      </w:t>
      </w:r>
      <w:r w:rsidRPr="00B55EF4">
        <w:rPr>
          <w:rFonts w:ascii="Times New Roman" w:hAnsi="Times New Roman" w:cs="Times New Roman"/>
          <w:u w:val="single"/>
        </w:rPr>
        <w:t>(</w:t>
      </w:r>
      <w:hyperlink r:id="rId16" w:history="1">
        <w:r w:rsidRPr="00E1020F">
          <w:rPr>
            <w:rStyle w:val="Hipercze"/>
            <w:rFonts w:ascii="Times New Roman" w:hAnsi="Times New Roman" w:cs="Times New Roman"/>
          </w:rPr>
          <w:t>https://www.gov.pl/web/mswia/oprogramowanie-do-pobrania</w:t>
        </w:r>
      </w:hyperlink>
      <w:r w:rsidRPr="00B55EF4">
        <w:rPr>
          <w:rFonts w:ascii="Times New Roman" w:hAnsi="Times New Roman" w:cs="Times New Roman"/>
          <w:u w:val="single"/>
        </w:rPr>
        <w:t>)</w:t>
      </w:r>
      <w:r>
        <w:rPr>
          <w:rFonts w:ascii="Times New Roman" w:hAnsi="Times New Roman" w:cs="Times New Roman"/>
          <w:u w:val="single"/>
        </w:rPr>
        <w:t xml:space="preserve"> </w:t>
      </w:r>
    </w:p>
    <w:p w14:paraId="4292A236" w14:textId="77777777" w:rsidR="009646DB" w:rsidRDefault="009646DB" w:rsidP="009646DB">
      <w:pPr>
        <w:spacing w:line="360" w:lineRule="auto"/>
        <w:jc w:val="both"/>
      </w:pPr>
      <w:r w:rsidRPr="00B55EF4">
        <w:rPr>
          <w:rFonts w:ascii="Times New Roman" w:hAnsi="Times New Roman" w:cs="Times New Roman"/>
        </w:rPr>
        <w:t>przez</w:t>
      </w:r>
      <w:r>
        <w:rPr>
          <w:rFonts w:ascii="Times New Roman" w:hAnsi="Times New Roman" w:cs="Times New Roman"/>
        </w:rPr>
        <w:t xml:space="preserve"> </w:t>
      </w:r>
      <w:r w:rsidRPr="00B55EF4">
        <w:rPr>
          <w:rFonts w:ascii="Times New Roman" w:hAnsi="Times New Roman" w:cs="Times New Roman"/>
        </w:rPr>
        <w:t>osobę/osoby upoważnioną/upoważnione</w:t>
      </w:r>
      <w:r w:rsidRPr="00C863D9">
        <w:t>.</w:t>
      </w:r>
      <w:bookmarkStart w:id="18" w:name="bookmark233"/>
      <w:bookmarkEnd w:id="18"/>
    </w:p>
    <w:p w14:paraId="0E65CF3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8. 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C863D9">
        <w:rPr>
          <w:rFonts w:ascii="Times New Roman" w:hAnsi="Times New Roman" w:cs="Times New Roman"/>
          <w:color w:val="000000"/>
        </w:rPr>
        <w:t>elDAS</w:t>
      </w:r>
      <w:proofErr w:type="spellEnd"/>
      <w:r w:rsidRPr="00C863D9">
        <w:rPr>
          <w:rFonts w:ascii="Times New Roman" w:hAnsi="Times New Roman" w:cs="Times New Roman"/>
          <w:color w:val="000000"/>
        </w:rPr>
        <w:t>) (UE) nr 910/2014 - od 1 lipca 2016 roku”.</w:t>
      </w:r>
      <w:bookmarkStart w:id="19" w:name="bookmark234"/>
      <w:bookmarkEnd w:id="19"/>
    </w:p>
    <w:p w14:paraId="72CAD2B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9. W przypadku wykorzystania formatu podpisu </w:t>
      </w:r>
      <w:proofErr w:type="spellStart"/>
      <w:r w:rsidRPr="00C863D9">
        <w:rPr>
          <w:rFonts w:ascii="Times New Roman" w:hAnsi="Times New Roman" w:cs="Times New Roman"/>
          <w:color w:val="000000"/>
        </w:rPr>
        <w:t>XAdES</w:t>
      </w:r>
      <w:proofErr w:type="spellEnd"/>
      <w:r w:rsidRPr="00C863D9">
        <w:rPr>
          <w:rFonts w:ascii="Times New Roman" w:hAnsi="Times New Roman" w:cs="Times New Roman"/>
          <w:color w:val="000000"/>
        </w:rPr>
        <w:t xml:space="preserve"> zewnętrzny. Zamawiający wymaga dołączenia odpowiedniej ilości plików, tj. podpisywanych plików z danymi oraz plików podpisu w formacie </w:t>
      </w:r>
      <w:proofErr w:type="spellStart"/>
      <w:r w:rsidRPr="00C863D9">
        <w:rPr>
          <w:rFonts w:ascii="Times New Roman" w:hAnsi="Times New Roman" w:cs="Times New Roman"/>
          <w:color w:val="000000"/>
        </w:rPr>
        <w:t>XAdES</w:t>
      </w:r>
      <w:proofErr w:type="spellEnd"/>
      <w:r w:rsidRPr="00C863D9">
        <w:rPr>
          <w:rFonts w:ascii="Times New Roman" w:hAnsi="Times New Roman" w:cs="Times New Roman"/>
          <w:color w:val="000000"/>
        </w:rPr>
        <w:t>.</w:t>
      </w:r>
      <w:bookmarkStart w:id="20" w:name="bookmark235"/>
      <w:bookmarkEnd w:id="20"/>
    </w:p>
    <w:p w14:paraId="6A025B4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rPr>
        <w:t>10.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bookmarkStart w:id="21" w:name="bookmark236"/>
      <w:bookmarkEnd w:id="21"/>
    </w:p>
    <w:p w14:paraId="77744718" w14:textId="10E82E7D" w:rsidR="009646DB" w:rsidRDefault="009646DB" w:rsidP="009646DB">
      <w:pPr>
        <w:spacing w:line="360" w:lineRule="auto"/>
        <w:jc w:val="both"/>
        <w:rPr>
          <w:rFonts w:ascii="Times New Roman" w:hAnsi="Times New Roman" w:cs="Times New Roman"/>
        </w:rPr>
      </w:pPr>
      <w:r w:rsidRPr="00C863D9">
        <w:rPr>
          <w:rFonts w:ascii="Times New Roman" w:hAnsi="Times New Roman" w:cs="Times New Roman"/>
          <w:color w:val="000000"/>
        </w:rPr>
        <w:t xml:space="preserve">11. Wykonawca, za pośrednictwem </w:t>
      </w:r>
      <w:r w:rsidRPr="00C863D9">
        <w:rPr>
          <w:rFonts w:ascii="Times New Roman" w:hAnsi="Times New Roman" w:cs="Times New Roman"/>
        </w:rPr>
        <w:t xml:space="preserve">platformy zakupowej </w:t>
      </w:r>
      <w:r w:rsidRPr="00C863D9">
        <w:rPr>
          <w:rFonts w:ascii="Times New Roman" w:hAnsi="Times New Roman" w:cs="Times New Roman"/>
          <w:color w:val="000000"/>
        </w:rPr>
        <w:t>może przed upływem terminu do składania ofert zmienić lub wycofać ofertę.</w:t>
      </w:r>
      <w:r w:rsidRPr="00C863D9">
        <w:rPr>
          <w:rFonts w:ascii="Times New Roman" w:hAnsi="Times New Roman" w:cs="Times New Roman"/>
        </w:rPr>
        <w:t xml:space="preserve"> ZMIANA</w:t>
      </w:r>
      <w:r w:rsidR="00C73DFA">
        <w:rPr>
          <w:rFonts w:ascii="Times New Roman" w:hAnsi="Times New Roman" w:cs="Times New Roman"/>
        </w:rPr>
        <w:t xml:space="preserve"> </w:t>
      </w:r>
      <w:r w:rsidRPr="00C863D9">
        <w:rPr>
          <w:rFonts w:ascii="Times New Roman" w:hAnsi="Times New Roman" w:cs="Times New Roman"/>
        </w:rPr>
        <w:t xml:space="preserve">i WYCOFANIE oferty jest dokonywane poprzez zalogowanie się Wykonawcy na stronę </w:t>
      </w:r>
      <w:hyperlink r:id="rId17" w:history="1">
        <w:r w:rsidRPr="00C863D9">
          <w:rPr>
            <w:rStyle w:val="Hipercze"/>
            <w:rFonts w:ascii="Times New Roman" w:hAnsi="Times New Roman" w:cs="Times New Roman"/>
          </w:rPr>
          <w:t>https://josephine.proebiz.com/pl/</w:t>
        </w:r>
      </w:hyperlink>
      <w:r w:rsidRPr="00C863D9">
        <w:rPr>
          <w:rFonts w:ascii="Times New Roman" w:hAnsi="Times New Roman" w:cs="Times New Roman"/>
        </w:rPr>
        <w:t xml:space="preserve">, wejście na dane postępowanie i w zakładce „Oferta/ wnioski” przyciśnięcie przycisku „Usuń”.  </w:t>
      </w:r>
      <w:bookmarkStart w:id="22" w:name="bookmark237"/>
      <w:bookmarkEnd w:id="22"/>
    </w:p>
    <w:p w14:paraId="42D86C8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12. Podmiotowe środki dowodowe oraz inne dokumenty lub oświadczenia, w tym dokumenty potwierdzające umocowanie do reprezentacji składane są przez wykonawcę w języku polskim. </w:t>
      </w:r>
      <w:r>
        <w:rPr>
          <w:rFonts w:ascii="Times New Roman" w:hAnsi="Times New Roman" w:cs="Times New Roman"/>
          <w:color w:val="000000"/>
        </w:rPr>
        <w:t xml:space="preserve">                         </w:t>
      </w:r>
      <w:r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3" w:name="bookmark238"/>
      <w:bookmarkEnd w:id="23"/>
    </w:p>
    <w:p w14:paraId="03C8B7B0" w14:textId="77777777" w:rsidR="009646DB" w:rsidRPr="006B44A6"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lastRenderedPageBreak/>
        <w:t>13.</w:t>
      </w:r>
      <w:r>
        <w:rPr>
          <w:rFonts w:ascii="Times New Roman" w:hAnsi="Times New Roman" w:cs="Times New Roman"/>
          <w:color w:val="000000"/>
        </w:rPr>
        <w:t xml:space="preserve"> </w:t>
      </w:r>
      <w:r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3C9DDDB4" w14:textId="77777777" w:rsidR="004F169A" w:rsidRPr="00777147" w:rsidRDefault="004F169A" w:rsidP="00952D22">
      <w:pPr>
        <w:spacing w:after="5" w:line="360" w:lineRule="auto"/>
        <w:ind w:right="12"/>
        <w:jc w:val="both"/>
        <w:rPr>
          <w:rFonts w:ascii="Times New Roman" w:hAnsi="Times New Roman" w:cs="Times New Roman"/>
        </w:rPr>
      </w:pP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3143AA34" w14:textId="77777777" w:rsidR="008A58BD" w:rsidRDefault="008A58BD" w:rsidP="0016639D">
      <w:pPr>
        <w:spacing w:line="360" w:lineRule="auto"/>
        <w:jc w:val="both"/>
        <w:rPr>
          <w:rFonts w:ascii="Times New Roman" w:hAnsi="Times New Roman" w:cs="Times New Roman"/>
        </w:rPr>
      </w:pPr>
    </w:p>
    <w:p w14:paraId="5AF52385" w14:textId="792F93BD" w:rsidR="0016639D" w:rsidRPr="00AB414A" w:rsidRDefault="0016639D" w:rsidP="0016639D">
      <w:pPr>
        <w:spacing w:line="360" w:lineRule="auto"/>
        <w:jc w:val="both"/>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BC106C9" w14:textId="77777777" w:rsidR="003B1E2F" w:rsidRDefault="0016639D" w:rsidP="0016639D">
      <w:pPr>
        <w:spacing w:line="360" w:lineRule="auto"/>
        <w:jc w:val="both"/>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579EA052" w14:textId="0AC3FCAC" w:rsidR="0016639D" w:rsidRPr="00AB414A" w:rsidRDefault="0016639D" w:rsidP="0016639D">
      <w:pPr>
        <w:spacing w:line="360" w:lineRule="auto"/>
        <w:jc w:val="both"/>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Pr>
          <w:rFonts w:ascii="Times New Roman" w:hAnsi="Times New Roman" w:cs="Times New Roman"/>
        </w:rPr>
        <w:t xml:space="preserve"> </w:t>
      </w:r>
      <w:r w:rsidRPr="00AB414A">
        <w:rPr>
          <w:rFonts w:ascii="Times New Roman" w:hAnsi="Times New Roman" w:cs="Times New Roman"/>
        </w:rPr>
        <w:t>się</w:t>
      </w:r>
      <w:r>
        <w:rPr>
          <w:rFonts w:ascii="Times New Roman" w:hAnsi="Times New Roman" w:cs="Times New Roman"/>
        </w:rPr>
        <w:t xml:space="preserve"> o </w:t>
      </w:r>
      <w:r w:rsidRPr="00AB414A">
        <w:rPr>
          <w:rFonts w:ascii="Times New Roman" w:hAnsi="Times New Roman" w:cs="Times New Roman"/>
        </w:rPr>
        <w:t>zamówienie. Oświadczenia te potwierdzają brak podstaw wykluczenia oraz spełnianie warunków</w:t>
      </w:r>
      <w:r>
        <w:rPr>
          <w:rFonts w:ascii="Times New Roman" w:hAnsi="Times New Roman" w:cs="Times New Roman"/>
        </w:rPr>
        <w:t xml:space="preserve"> </w:t>
      </w:r>
      <w:r w:rsidRPr="00AB414A">
        <w:rPr>
          <w:rFonts w:ascii="Times New Roman" w:hAnsi="Times New Roman" w:cs="Times New Roman"/>
        </w:rPr>
        <w:t>udziału</w:t>
      </w:r>
      <w:r>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17CFC37D" w14:textId="364C2184" w:rsidR="008A58BD" w:rsidRDefault="0016639D" w:rsidP="008A58BD">
      <w:pPr>
        <w:pStyle w:val="Teksttreci0"/>
        <w:tabs>
          <w:tab w:val="left" w:pos="416"/>
        </w:tabs>
        <w:spacing w:after="280" w:line="360" w:lineRule="auto"/>
        <w:ind w:left="0"/>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W przypadku wykonawców wspólnie ubiegających się o udzielenie zamówienia spełnienie warunku wiedzy i doświadczenia musi wykazać jeden z wykonawców składających ofertę wspólną (np. jeden z członków konsorcjum).</w:t>
      </w:r>
    </w:p>
    <w:p w14:paraId="2A976DB2" w14:textId="21AE8FF5" w:rsidR="00D92A3D" w:rsidRDefault="0016639D" w:rsidP="008A58BD">
      <w:pPr>
        <w:pStyle w:val="Teksttreci0"/>
        <w:tabs>
          <w:tab w:val="left" w:pos="416"/>
        </w:tabs>
        <w:spacing w:after="280" w:line="360" w:lineRule="auto"/>
        <w:ind w:left="0"/>
        <w:rPr>
          <w:rFonts w:ascii="Times New Roman" w:hAnsi="Times New Roman" w:cs="Times New Roman"/>
          <w:b/>
          <w:bCs/>
          <w:i/>
          <w:iCs/>
          <w:color w:val="000000"/>
        </w:rPr>
      </w:pPr>
      <w:r>
        <w:rPr>
          <w:rFonts w:ascii="Times New Roman" w:hAnsi="Times New Roman" w:cs="Times New Roman"/>
        </w:rPr>
        <w:t xml:space="preserve">4. </w:t>
      </w:r>
      <w:r w:rsidRPr="001C0453">
        <w:rPr>
          <w:rFonts w:ascii="Times New Roman" w:hAnsi="Times New Roman" w:cs="Times New Roman"/>
          <w:color w:val="000000"/>
        </w:rPr>
        <w:t>W odniesieniu do warunków dotyczących doświadczenia wykonawcy wspólnie ubiegający się o udzielenie zamówienia mogą polegać na zdolnościach tych wykonawców, którzy wykonają roboty 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w:t>
      </w:r>
      <w:r w:rsidR="00524224">
        <w:rPr>
          <w:rFonts w:ascii="Times New Roman" w:hAnsi="Times New Roman" w:cs="Times New Roman"/>
          <w:color w:val="000000"/>
        </w:rPr>
        <w:t>p</w:t>
      </w:r>
      <w:r w:rsidRPr="001C0453">
        <w:rPr>
          <w:rFonts w:ascii="Times New Roman" w:hAnsi="Times New Roman" w:cs="Times New Roman"/>
          <w:color w:val="000000"/>
        </w:rPr>
        <w:t xml:space="preserve">ólnie </w:t>
      </w:r>
      <w:r w:rsidRPr="001C0453">
        <w:rPr>
          <w:rFonts w:ascii="Times New Roman" w:hAnsi="Times New Roman" w:cs="Times New Roman"/>
          <w:b/>
          <w:bCs/>
          <w:i/>
          <w:iCs/>
          <w:color w:val="000000"/>
        </w:rPr>
        <w:t xml:space="preserve">(wzór oświadczenia stanowi załącznik </w:t>
      </w:r>
      <w:r>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40D57D06" w14:textId="77777777" w:rsidR="00C73DFA" w:rsidRPr="00524224" w:rsidRDefault="00C73DFA" w:rsidP="008A58BD">
      <w:pPr>
        <w:pStyle w:val="Teksttreci0"/>
        <w:tabs>
          <w:tab w:val="left" w:pos="416"/>
        </w:tabs>
        <w:spacing w:after="280" w:line="360" w:lineRule="auto"/>
        <w:ind w:left="0"/>
        <w:rPr>
          <w:rFonts w:ascii="Times New Roman" w:hAnsi="Times New Roman" w:cs="Times New Roman"/>
          <w:b/>
          <w:bCs/>
          <w:i/>
          <w:iCs/>
          <w:color w:val="000000"/>
        </w:rPr>
      </w:pP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79CE4668" w14:textId="7459293C" w:rsidR="004726B5" w:rsidRDefault="00A1667C" w:rsidP="00524224">
      <w:pPr>
        <w:spacing w:after="98" w:line="360" w:lineRule="auto"/>
        <w:ind w:right="284"/>
        <w:rPr>
          <w:rFonts w:ascii="Times New Roman" w:hAnsi="Times New Roman" w:cs="Times New Roman"/>
        </w:rPr>
      </w:pPr>
      <w:r w:rsidRPr="00A1667C">
        <w:rPr>
          <w:rFonts w:ascii="Times New Roman" w:hAnsi="Times New Roman" w:cs="Times New Roman"/>
        </w:rPr>
        <w:t>Zamawiający nie dopuszcza możliwości udziału podwykonawców w realizacji niniejszego zamówienia.</w:t>
      </w:r>
    </w:p>
    <w:p w14:paraId="1B8FD9EF" w14:textId="77777777" w:rsidR="007F6F45" w:rsidRPr="00727D5E" w:rsidRDefault="007F6F45" w:rsidP="007F6F45">
      <w:pPr>
        <w:spacing w:after="98"/>
        <w:ind w:left="76" w:right="283"/>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4"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4"/>
      <w:r w:rsidRPr="00777147">
        <w:rPr>
          <w:rFonts w:ascii="Times New Roman" w:hAnsi="Times New Roman" w:cs="Times New Roman"/>
          <w:b/>
          <w:bCs/>
        </w:rPr>
        <w:t>ZAMÓWIENIA</w:t>
      </w:r>
    </w:p>
    <w:p w14:paraId="3E5B7F72" w14:textId="42731836" w:rsidR="00E336D4" w:rsidRPr="00E336D4" w:rsidRDefault="00E336D4" w:rsidP="008708B2">
      <w:pPr>
        <w:spacing w:line="360" w:lineRule="auto"/>
        <w:jc w:val="both"/>
        <w:rPr>
          <w:rFonts w:ascii="Times New Roman" w:eastAsiaTheme="majorEastAsia" w:hAnsi="Times New Roman" w:cs="Times New Roman"/>
        </w:rPr>
      </w:pPr>
      <w:r w:rsidRPr="00E336D4">
        <w:rPr>
          <w:rFonts w:ascii="Times New Roman" w:hAnsi="Times New Roman" w:cs="Times New Roman"/>
        </w:rPr>
        <w:t>O udzielenie zamówienia mogą ubiegać się Wykonawcy, którzy nie podlegają wykluczeniu oraz spełniają warunki udziału w postępowaniu określone przez Zamawiającego w ogłoszeniu o zamówieniu i niniejszej SWZ</w:t>
      </w:r>
      <w:r>
        <w:rPr>
          <w:rFonts w:ascii="Times New Roman" w:hAnsi="Times New Roman" w:cs="Times New Roman"/>
        </w:rPr>
        <w:t>.</w:t>
      </w:r>
    </w:p>
    <w:p w14:paraId="365D229A" w14:textId="4D1C869F" w:rsidR="00650A28" w:rsidRDefault="00650A28"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0A86C99" w14:textId="0216D788" w:rsidR="0016639D" w:rsidRPr="00524224" w:rsidRDefault="00524224" w:rsidP="00524224">
      <w:pPr>
        <w:autoSpaceDE w:val="0"/>
        <w:spacing w:line="360" w:lineRule="auto"/>
        <w:jc w:val="both"/>
        <w:rPr>
          <w:rFonts w:ascii="Times New Roman" w:hAnsi="Times New Roman" w:cs="Times New Roman"/>
        </w:rPr>
      </w:pPr>
      <w:r w:rsidRPr="00524224">
        <w:rPr>
          <w:rFonts w:ascii="Times New Roman" w:hAnsi="Times New Roman" w:cs="Times New Roman"/>
        </w:rPr>
        <w:t>1.</w:t>
      </w:r>
      <w:r>
        <w:rPr>
          <w:rFonts w:ascii="Times New Roman" w:hAnsi="Times New Roman" w:cs="Times New Roman"/>
        </w:rPr>
        <w:t xml:space="preserve"> </w:t>
      </w:r>
      <w:r w:rsidR="0016639D" w:rsidRPr="00524224">
        <w:rPr>
          <w:rFonts w:ascii="Times New Roman" w:hAnsi="Times New Roman" w:cs="Times New Roman"/>
        </w:rPr>
        <w:t xml:space="preserve">Zamawiający wykluczy z postępowania wykonawców, wobec których zachodzą podstawy wykluczenia, o których mowa w art. 108 ust. 1 oraz art. 109 ust. 1 pkt. 4  ustawy </w:t>
      </w:r>
      <w:proofErr w:type="spellStart"/>
      <w:r w:rsidR="0016639D" w:rsidRPr="00524224">
        <w:rPr>
          <w:rFonts w:ascii="Times New Roman" w:hAnsi="Times New Roman" w:cs="Times New Roman"/>
        </w:rPr>
        <w:t>Pzp</w:t>
      </w:r>
      <w:proofErr w:type="spellEnd"/>
      <w:r w:rsidR="0016639D" w:rsidRPr="00524224">
        <w:rPr>
          <w:rFonts w:ascii="Times New Roman" w:hAnsi="Times New Roman" w:cs="Times New Roman"/>
        </w:rPr>
        <w:t>.</w:t>
      </w:r>
    </w:p>
    <w:p w14:paraId="185B0E70" w14:textId="77777777" w:rsidR="0016639D" w:rsidRPr="00D1636B" w:rsidRDefault="0016639D" w:rsidP="0016639D">
      <w:pPr>
        <w:spacing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7845A4E4"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22D3C69A"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3176BA84"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2DE391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12 maja 2011 r. o refundacji leków, środków spożywczych specjalnego przeznaczenia żywieniowego oraz wyrobów medycznych (Dz. U. z 2021 r. poz. 523, 1292, 1559 i 2054),</w:t>
      </w:r>
    </w:p>
    <w:p w14:paraId="1241DB3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0384748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0B7614F7"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4C0EFFA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76718A4B"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lastRenderedPageBreak/>
        <w:t>h) o którym mowa w art. 9 ust. 1 i 3 lub art. 10 ustawy z dnia 15 czerwca 2012 r. o skutkach powierzania wykonywania pracy cudzoziemcom przebywającym wbrew przepisom na terytorium Rzeczypospolitej Polskiej</w:t>
      </w:r>
    </w:p>
    <w:p w14:paraId="7CD35208" w14:textId="77777777" w:rsidR="0016639D" w:rsidRPr="00A40254" w:rsidRDefault="0016639D" w:rsidP="0016639D">
      <w:pPr>
        <w:pStyle w:val="text-justify"/>
        <w:spacing w:line="360" w:lineRule="auto"/>
        <w:rPr>
          <w:sz w:val="22"/>
          <w:szCs w:val="22"/>
        </w:rPr>
      </w:pPr>
      <w:r w:rsidRPr="00A40254">
        <w:rPr>
          <w:sz w:val="22"/>
          <w:szCs w:val="22"/>
        </w:rPr>
        <w:t>- lub za odpowiedni czyn zabroniony określony w przepisach prawa obcego;</w:t>
      </w:r>
    </w:p>
    <w:p w14:paraId="51FF0799"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FD35AD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A4FBC6C"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4FFC536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1E194E6C" w14:textId="77777777" w:rsidR="0016639D"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4BE24632" w14:textId="77777777" w:rsidR="0016639D" w:rsidRDefault="0016639D" w:rsidP="0016639D">
      <w:pPr>
        <w:spacing w:line="360" w:lineRule="auto"/>
        <w:jc w:val="both"/>
        <w:rPr>
          <w:rFonts w:ascii="Times New Roman" w:hAnsi="Times New Roman" w:cs="Times New Roman"/>
        </w:rPr>
      </w:pPr>
      <w:r>
        <w:rPr>
          <w:rFonts w:ascii="Times New Roman" w:hAnsi="Times New Roman" w:cs="Times New Roman"/>
        </w:rPr>
        <w:t>7)  Na podstawie art. 109 ust.1 pkt.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42ABD883" w14:textId="77777777" w:rsidR="0016639D" w:rsidRDefault="0016639D" w:rsidP="0016639D">
      <w:pPr>
        <w:spacing w:line="360" w:lineRule="auto"/>
        <w:jc w:val="both"/>
        <w:rPr>
          <w:rStyle w:val="markedcontent"/>
          <w:rFonts w:ascii="Times New Roman" w:hAnsi="Times New Roman" w:cs="Times New Roman"/>
        </w:rPr>
      </w:pPr>
      <w:r>
        <w:rPr>
          <w:rFonts w:ascii="Times New Roman" w:hAnsi="Times New Roman" w:cs="Times New Roman"/>
        </w:rPr>
        <w:lastRenderedPageBreak/>
        <w:t>2. Na podstawie art. 7 ust. 1 ustawy z dnia 13 kwietnia 2022 r.</w:t>
      </w:r>
      <w:r w:rsidRPr="00526BB3">
        <w:rPr>
          <w:rFonts w:ascii="Arial" w:hAnsi="Arial" w:cs="Arial"/>
          <w:sz w:val="25"/>
          <w:szCs w:val="25"/>
        </w:rPr>
        <w:t xml:space="preserve"> </w:t>
      </w:r>
      <w:r w:rsidRPr="00526BB3">
        <w:rPr>
          <w:rStyle w:val="markedcontent"/>
          <w:rFonts w:ascii="Times New Roman" w:hAnsi="Times New Roman" w:cs="Times New Roman"/>
        </w:rPr>
        <w:t>o szczególnych rozwiązaniach w zakresie przeciwdziałania wspieraniu agresji na Ukrainę</w:t>
      </w:r>
      <w:r>
        <w:rPr>
          <w:rFonts w:ascii="Times New Roman" w:hAnsi="Times New Roman" w:cs="Times New Roman"/>
        </w:rPr>
        <w:t xml:space="preserve"> </w:t>
      </w:r>
      <w:r w:rsidRPr="00526BB3">
        <w:rPr>
          <w:rStyle w:val="markedcontent"/>
          <w:rFonts w:ascii="Times New Roman" w:hAnsi="Times New Roman" w:cs="Times New Roman"/>
        </w:rPr>
        <w:t>oraz służących ochronie bezpieczeństwa narodowego</w:t>
      </w:r>
      <w:r>
        <w:rPr>
          <w:rStyle w:val="markedcontent"/>
          <w:rFonts w:ascii="Times New Roman" w:hAnsi="Times New Roman" w:cs="Times New Roman"/>
        </w:rPr>
        <w:t>, Zamawiający wykluczy z postępowania wykonawcę:</w:t>
      </w:r>
    </w:p>
    <w:p w14:paraId="559DE617" w14:textId="77777777" w:rsidR="0016639D" w:rsidRDefault="0016639D" w:rsidP="0016639D">
      <w:pPr>
        <w:spacing w:line="360" w:lineRule="auto"/>
        <w:jc w:val="both"/>
        <w:rPr>
          <w:rFonts w:ascii="Times New Roman" w:hAnsi="Times New Roman" w:cs="Times New Roman"/>
        </w:rPr>
      </w:pPr>
      <w:r w:rsidRPr="003713F0">
        <w:rPr>
          <w:rStyle w:val="markedcontent"/>
          <w:rFonts w:ascii="Times New Roman" w:hAnsi="Times New Roman" w:cs="Times New Roman"/>
        </w:rPr>
        <w:t>a) wykonawcę</w:t>
      </w:r>
      <w:r>
        <w:rPr>
          <w:rStyle w:val="markedcontent"/>
          <w:rFonts w:ascii="Times New Roman" w:hAnsi="Times New Roman" w:cs="Times New Roman"/>
        </w:rPr>
        <w:t xml:space="preserve"> oraz uczestnika konkursu</w:t>
      </w:r>
      <w:r w:rsidRPr="003713F0">
        <w:rPr>
          <w:rStyle w:val="markedcontent"/>
          <w:rFonts w:ascii="Times New Roman" w:hAnsi="Times New Roman" w:cs="Times New Roman"/>
        </w:rPr>
        <w:t xml:space="preserve"> wymienionego w wykazach określonych w rozporządzeniu 765/2006 i rozpo</w:t>
      </w:r>
      <w:r>
        <w:rPr>
          <w:rStyle w:val="markedcontent"/>
          <w:rFonts w:ascii="Times New Roman" w:hAnsi="Times New Roman" w:cs="Times New Roman"/>
        </w:rPr>
        <w:t>r</w:t>
      </w:r>
      <w:r w:rsidRPr="003713F0">
        <w:rPr>
          <w:rStyle w:val="markedcontent"/>
          <w:rFonts w:ascii="Times New Roman" w:hAnsi="Times New Roman" w:cs="Times New Roman"/>
        </w:rPr>
        <w:t>ządzeniu 269/2014 albo wpisanego na listę na podstawie decyzji w sprawie wpisu na listę rozstrzygającej 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r w:rsidRPr="003713F0">
        <w:rPr>
          <w:rFonts w:ascii="Times New Roman" w:hAnsi="Times New Roman" w:cs="Times New Roman"/>
        </w:rPr>
        <w:br/>
      </w:r>
      <w:r>
        <w:rPr>
          <w:rStyle w:val="markedcontent"/>
          <w:rFonts w:ascii="Times New Roman" w:hAnsi="Times New Roman" w:cs="Times New Roman"/>
        </w:rPr>
        <w:t>b</w:t>
      </w:r>
      <w:r w:rsidRPr="003713F0">
        <w:rPr>
          <w:rStyle w:val="markedcontent"/>
          <w:rFonts w:ascii="Times New Roman" w:hAnsi="Times New Roman" w:cs="Times New Roman"/>
        </w:rPr>
        <w:t xml:space="preserve">) wykonawcę oraz uczestnika konkursu, którego beneficjentem rzeczywistym w rozumieniu ustawy z dnia 1 marca 2018 </w:t>
      </w:r>
      <w:proofErr w:type="spellStart"/>
      <w:r w:rsidRPr="003713F0">
        <w:rPr>
          <w:rStyle w:val="markedcontent"/>
          <w:rFonts w:ascii="Times New Roman" w:hAnsi="Times New Roman" w:cs="Times New Roman"/>
        </w:rPr>
        <w:t>r.o</w:t>
      </w:r>
      <w:proofErr w:type="spellEnd"/>
      <w:r w:rsidRPr="003713F0">
        <w:rPr>
          <w:rStyle w:val="markedcontent"/>
          <w:rFonts w:ascii="Times New Roman" w:hAnsi="Times New Roman" w:cs="Times New Roman"/>
        </w:rPr>
        <w:t xml:space="preserve"> przeciwdziałaniu praniu pieniędzy oraz finansowaniu terroryzmu (Dz. U. z 2022 r. poz. 593 i 655) jest osoba wymieniona w wykazach określonych w rozporządzeniu 765/2006 i rozporządzeniu 269/2014 albo wpisana na listę lub</w:t>
      </w:r>
      <w:r>
        <w:rPr>
          <w:rFonts w:ascii="Times New Roman" w:hAnsi="Times New Roman" w:cs="Times New Roman"/>
        </w:rPr>
        <w:t xml:space="preserve"> </w:t>
      </w:r>
      <w:r w:rsidRPr="003713F0">
        <w:rPr>
          <w:rStyle w:val="markedcontent"/>
          <w:rFonts w:ascii="Times New Roman" w:hAnsi="Times New Roman" w:cs="Times New Roman"/>
        </w:rPr>
        <w:t>będąca takim beneficjentem rzeczywistym od dnia 24 lutego 2022 r., o ile została wpisana na listę na podstawie decyzji</w:t>
      </w:r>
      <w:r>
        <w:rPr>
          <w:rFonts w:ascii="Times New Roman" w:hAnsi="Times New Roman" w:cs="Times New Roman"/>
        </w:rPr>
        <w:t xml:space="preserve"> </w:t>
      </w:r>
      <w:r w:rsidRPr="003713F0">
        <w:rPr>
          <w:rStyle w:val="markedcontent"/>
          <w:rFonts w:ascii="Times New Roman" w:hAnsi="Times New Roman" w:cs="Times New Roman"/>
        </w:rPr>
        <w:t>w sprawie wpisu na listę rozstrzygającej</w:t>
      </w:r>
      <w:r>
        <w:rPr>
          <w:rStyle w:val="markedcontent"/>
          <w:rFonts w:ascii="Times New Roman" w:hAnsi="Times New Roman" w:cs="Times New Roman"/>
        </w:rPr>
        <w:t xml:space="preserve"> </w:t>
      </w:r>
      <w:r w:rsidRPr="003713F0">
        <w:rPr>
          <w:rStyle w:val="markedcontent"/>
          <w:rFonts w:ascii="Times New Roman" w:hAnsi="Times New Roman" w:cs="Times New Roman"/>
        </w:rPr>
        <w:t>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p>
    <w:p w14:paraId="2590EBA8" w14:textId="77777777" w:rsidR="0016639D" w:rsidRDefault="0016639D" w:rsidP="0016639D">
      <w:pPr>
        <w:spacing w:line="360" w:lineRule="auto"/>
        <w:jc w:val="both"/>
        <w:rPr>
          <w:rStyle w:val="markedcontent"/>
          <w:rFonts w:ascii="Times New Roman" w:hAnsi="Times New Roman" w:cs="Times New Roman"/>
        </w:rPr>
      </w:pPr>
      <w:r>
        <w:rPr>
          <w:rStyle w:val="markedcontent"/>
          <w:rFonts w:ascii="Times New Roman" w:hAnsi="Times New Roman" w:cs="Times New Roman"/>
        </w:rPr>
        <w:t>c</w:t>
      </w:r>
      <w:r w:rsidRPr="003713F0">
        <w:rPr>
          <w:rStyle w:val="markedcontent"/>
          <w:rFonts w:ascii="Times New Roman" w:hAnsi="Times New Roman" w:cs="Times New Roman"/>
        </w:rPr>
        <w:t>) wykonawcę oraz uczestnika konkursu, którego jednostką dominującą w rozumieniu art. 3 ust. 1 pkt 37 ustawy z dnia</w:t>
      </w:r>
      <w:r>
        <w:rPr>
          <w:rFonts w:ascii="Times New Roman" w:hAnsi="Times New Roman" w:cs="Times New Roman"/>
        </w:rPr>
        <w:t xml:space="preserve"> </w:t>
      </w:r>
      <w:r w:rsidRPr="003713F0">
        <w:rPr>
          <w:rStyle w:val="markedcontent"/>
          <w:rFonts w:ascii="Times New Roman" w:hAnsi="Times New Roman" w:cs="Times New Roman"/>
        </w:rPr>
        <w:t>29 września 1994 r. o rachunkowości (Dz. U. z 2021 r. poz. 217, 2105 i 2106) jest podmiot wymieniony w wykazach</w:t>
      </w:r>
      <w:r>
        <w:rPr>
          <w:rFonts w:ascii="Times New Roman" w:hAnsi="Times New Roman" w:cs="Times New Roman"/>
        </w:rPr>
        <w:t xml:space="preserve"> </w:t>
      </w:r>
      <w:r w:rsidRPr="003713F0">
        <w:rPr>
          <w:rStyle w:val="markedcontent"/>
          <w:rFonts w:ascii="Times New Roman" w:hAnsi="Times New Roman" w:cs="Times New Roman"/>
        </w:rPr>
        <w:t>określonych w rozporządzeniu 765/2006 i rozporządzeniu 269/2014 albo</w:t>
      </w:r>
      <w:r>
        <w:rPr>
          <w:rStyle w:val="markedcontent"/>
          <w:rFonts w:ascii="Times New Roman" w:hAnsi="Times New Roman" w:cs="Times New Roman"/>
        </w:rPr>
        <w:t xml:space="preserve"> </w:t>
      </w:r>
      <w:r w:rsidRPr="003713F0">
        <w:rPr>
          <w:rStyle w:val="markedcontent"/>
          <w:rFonts w:ascii="Times New Roman" w:hAnsi="Times New Roman" w:cs="Times New Roman"/>
        </w:rPr>
        <w:t>wpisany na listę lub będący taką jednostką</w:t>
      </w:r>
      <w:r>
        <w:rPr>
          <w:rFonts w:ascii="Times New Roman" w:hAnsi="Times New Roman" w:cs="Times New Roman"/>
        </w:rPr>
        <w:t xml:space="preserve"> </w:t>
      </w:r>
      <w:r w:rsidRPr="003713F0">
        <w:rPr>
          <w:rStyle w:val="markedcontent"/>
          <w:rFonts w:ascii="Times New Roman" w:hAnsi="Times New Roman" w:cs="Times New Roman"/>
        </w:rPr>
        <w:t>dominującą od dnia 24 lutego 2022 r., o ile został wpisany na listę na podstawie decyzji w sprawie wpisu na listę rozstrzygającej o zastosowaniu środka, o którym mowa w art. 1 pkt 3</w:t>
      </w:r>
      <w:r>
        <w:rPr>
          <w:rStyle w:val="markedcontent"/>
          <w:rFonts w:ascii="Times New Roman" w:hAnsi="Times New Roman" w:cs="Times New Roman"/>
        </w:rPr>
        <w:t xml:space="preserve"> ww. ustawie.</w:t>
      </w:r>
    </w:p>
    <w:p w14:paraId="43AD43B4" w14:textId="77777777" w:rsidR="0016639D" w:rsidRPr="0012531E" w:rsidRDefault="0016639D" w:rsidP="0016639D">
      <w:pPr>
        <w:spacing w:line="360" w:lineRule="auto"/>
        <w:jc w:val="both"/>
        <w:rPr>
          <w:rFonts w:ascii="Times New Roman" w:hAnsi="Times New Roman" w:cs="Times New Roman"/>
        </w:rPr>
      </w:pPr>
      <w:r w:rsidRPr="0012531E">
        <w:rPr>
          <w:rFonts w:ascii="Times New Roman" w:hAnsi="Times New Roman" w:cs="Times New Roman"/>
        </w:rPr>
        <w:t>W przypadku wykonawcy lub uczestnika konkursu wykluczonego na podstawie art. 7 ust. 1 ustawy,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690B28A7" w14:textId="77777777" w:rsidR="0016639D" w:rsidRPr="00A835EC" w:rsidRDefault="0016639D" w:rsidP="0016639D">
      <w:pPr>
        <w:shd w:val="clear" w:color="auto" w:fill="FFFFFF"/>
        <w:spacing w:line="360" w:lineRule="auto"/>
        <w:jc w:val="both"/>
        <w:rPr>
          <w:rFonts w:ascii="Times New Roman" w:hAnsi="Times New Roman" w:cs="Times New Roman"/>
          <w:b/>
        </w:rPr>
      </w:pPr>
      <w:r w:rsidRPr="00A835EC">
        <w:rPr>
          <w:rFonts w:ascii="Times New Roman" w:eastAsiaTheme="majorEastAsia" w:hAnsi="Times New Roman" w:cs="Times New Roman"/>
          <w:b/>
        </w:rPr>
        <w:t>2. P</w:t>
      </w:r>
      <w:r w:rsidRPr="00A835EC">
        <w:rPr>
          <w:rFonts w:ascii="Times New Roman" w:hAnsi="Times New Roman" w:cs="Times New Roman"/>
          <w:b/>
        </w:rPr>
        <w:t>odmiotowe środki dowodowe</w:t>
      </w:r>
    </w:p>
    <w:p w14:paraId="6C238DD2" w14:textId="77777777" w:rsidR="0016639D" w:rsidRDefault="0016639D" w:rsidP="0016639D">
      <w:pPr>
        <w:pStyle w:val="Tekstpodstawowy"/>
        <w:spacing w:after="0" w:line="360" w:lineRule="auto"/>
        <w:ind w:right="20"/>
        <w:jc w:val="both"/>
        <w:rPr>
          <w:sz w:val="22"/>
          <w:szCs w:val="22"/>
          <w:u w:val="single"/>
        </w:rPr>
      </w:pPr>
      <w:r w:rsidRPr="00ED34EF">
        <w:rPr>
          <w:sz w:val="22"/>
          <w:szCs w:val="22"/>
          <w:lang w:val="pl-PL"/>
        </w:rPr>
        <w:t xml:space="preserve">1) </w:t>
      </w:r>
      <w:r w:rsidRPr="00ED34EF">
        <w:rPr>
          <w:sz w:val="22"/>
          <w:szCs w:val="22"/>
        </w:rPr>
        <w:t xml:space="preserve">Zgodnie z art. 274 ust. 1 ustawy </w:t>
      </w:r>
      <w:proofErr w:type="spellStart"/>
      <w:r w:rsidRPr="00ED34EF">
        <w:rPr>
          <w:sz w:val="22"/>
          <w:szCs w:val="22"/>
        </w:rPr>
        <w:t>Pzp</w:t>
      </w:r>
      <w:proofErr w:type="spellEnd"/>
      <w:r w:rsidRPr="00ED34EF">
        <w:rPr>
          <w:sz w:val="22"/>
          <w:szCs w:val="22"/>
        </w:rPr>
        <w:t xml:space="preserve">, Zamawiający przed wyborem najkorzystniejszej oferty wezwie wykonawcę, którego oferta została najwyżej oceniona, do złożenia w wyznaczonym terminie, nie krótszym niż 5 dni </w:t>
      </w:r>
      <w:r>
        <w:rPr>
          <w:sz w:val="22"/>
          <w:szCs w:val="22"/>
          <w:lang w:val="pl-PL"/>
        </w:rPr>
        <w:t xml:space="preserve">od dnia wezwania </w:t>
      </w:r>
      <w:r w:rsidRPr="00ED34EF">
        <w:rPr>
          <w:sz w:val="22"/>
          <w:szCs w:val="22"/>
        </w:rPr>
        <w:t xml:space="preserve">aktualnych na dzień złożenia, </w:t>
      </w:r>
      <w:r w:rsidRPr="00ED34EF">
        <w:rPr>
          <w:sz w:val="22"/>
          <w:szCs w:val="22"/>
          <w:u w:val="single"/>
        </w:rPr>
        <w:t>następujących podmiotowych środków dowodowych:</w:t>
      </w:r>
    </w:p>
    <w:p w14:paraId="2B04947F" w14:textId="60B0B11F" w:rsidR="0016639D" w:rsidRPr="00623B8B" w:rsidRDefault="0016639D" w:rsidP="0016639D">
      <w:pPr>
        <w:autoSpaceDE w:val="0"/>
        <w:spacing w:line="360" w:lineRule="auto"/>
        <w:jc w:val="both"/>
        <w:rPr>
          <w:rFonts w:ascii="Times New Roman" w:hAnsi="Times New Roman" w:cs="Times New Roman"/>
          <w:iCs/>
        </w:rPr>
      </w:pPr>
      <w:r w:rsidRPr="00ED34EF">
        <w:rPr>
          <w:rFonts w:ascii="Times New Roman" w:hAnsi="Times New Roman" w:cs="Times New Roman"/>
          <w:iCs/>
        </w:rPr>
        <w:lastRenderedPageBreak/>
        <w:t>a)   Oświadczenie Wykonawcy o aktualności informacji zawartych w oświadczeniu o którym mowa</w:t>
      </w:r>
      <w:r w:rsidRPr="00ED34EF">
        <w:rPr>
          <w:rFonts w:ascii="Times New Roman" w:hAnsi="Times New Roman" w:cs="Times New Roman"/>
          <w:iCs/>
        </w:rPr>
        <w:br/>
        <w:t xml:space="preserve">w art. 125 ust. 1 ustawy,  w zakresie podstaw wykluczenia z postępowania, wskazanych w art. 108 ust.1  ustawy </w:t>
      </w:r>
      <w:proofErr w:type="spellStart"/>
      <w:r w:rsidRPr="00ED34EF">
        <w:rPr>
          <w:rFonts w:ascii="Times New Roman" w:hAnsi="Times New Roman" w:cs="Times New Roman"/>
          <w:iCs/>
        </w:rPr>
        <w:t>Pzp</w:t>
      </w:r>
      <w:proofErr w:type="spellEnd"/>
      <w:r w:rsidRPr="00ED34EF">
        <w:rPr>
          <w:rFonts w:ascii="Times New Roman" w:hAnsi="Times New Roman" w:cs="Times New Roman"/>
          <w:iCs/>
        </w:rPr>
        <w:t xml:space="preserve"> – załącznik do SWZ nr </w:t>
      </w:r>
      <w:r w:rsidR="00623B8B">
        <w:rPr>
          <w:rFonts w:ascii="Times New Roman" w:hAnsi="Times New Roman" w:cs="Times New Roman"/>
          <w:iCs/>
        </w:rPr>
        <w:t>7</w:t>
      </w:r>
      <w:r w:rsidRPr="00ED34EF">
        <w:rPr>
          <w:rFonts w:ascii="Times New Roman" w:hAnsi="Times New Roman" w:cs="Times New Roman"/>
          <w:iCs/>
        </w:rPr>
        <w:t>.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Pr="00425EF9">
        <w:rPr>
          <w:rFonts w:ascii="Times New Roman" w:hAnsi="Times New Roman" w:cs="Times New Roman"/>
          <w:iCs/>
          <w:color w:val="FF0000"/>
        </w:rPr>
        <w:t>.</w:t>
      </w:r>
    </w:p>
    <w:p w14:paraId="69C1927E" w14:textId="77777777" w:rsidR="0016639D" w:rsidRDefault="0016639D" w:rsidP="0016639D">
      <w:pPr>
        <w:pStyle w:val="Tekstpodstawowy"/>
        <w:tabs>
          <w:tab w:val="left" w:pos="0"/>
          <w:tab w:val="left" w:pos="284"/>
        </w:tabs>
        <w:spacing w:after="0" w:line="360" w:lineRule="auto"/>
        <w:ind w:right="20"/>
        <w:jc w:val="both"/>
        <w:rPr>
          <w:sz w:val="22"/>
          <w:szCs w:val="22"/>
          <w:lang w:val="pl-PL"/>
        </w:rPr>
      </w:pPr>
      <w:r>
        <w:rPr>
          <w:sz w:val="22"/>
          <w:szCs w:val="22"/>
          <w:lang w:val="pl-PL"/>
        </w:rPr>
        <w:t>Powyższe oświadczenia należy złożyć w formie elektronicznej, w postaci elektronicznej opatrzonej podpisem kwalifikowanym lub podpisem zaufanym lub elektronicznym podpisem osobistym;</w:t>
      </w:r>
    </w:p>
    <w:p w14:paraId="421DDB1E" w14:textId="77777777" w:rsidR="0016639D" w:rsidRPr="007B3C63" w:rsidRDefault="0016639D" w:rsidP="0016639D">
      <w:pPr>
        <w:pStyle w:val="Tekstpodstawowy"/>
        <w:spacing w:after="0" w:line="360" w:lineRule="auto"/>
        <w:ind w:right="20"/>
        <w:jc w:val="both"/>
        <w:rPr>
          <w:sz w:val="22"/>
          <w:szCs w:val="22"/>
          <w:lang w:val="pl-PL"/>
        </w:rPr>
      </w:pPr>
      <w:r>
        <w:rPr>
          <w:sz w:val="22"/>
          <w:szCs w:val="22"/>
          <w:lang w:val="pl-PL"/>
        </w:rPr>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5219A9DC" w14:textId="77777777" w:rsidR="0016639D" w:rsidRPr="008D5F81" w:rsidRDefault="0016639D" w:rsidP="0016639D">
      <w:pPr>
        <w:pStyle w:val="Tekstpodstawowy"/>
        <w:tabs>
          <w:tab w:val="left" w:pos="0"/>
          <w:tab w:val="left" w:pos="284"/>
        </w:tabs>
        <w:spacing w:after="0" w:line="360" w:lineRule="auto"/>
        <w:ind w:right="20"/>
        <w:jc w:val="both"/>
        <w:rPr>
          <w:sz w:val="22"/>
          <w:szCs w:val="22"/>
          <w:lang w:val="pl-PL"/>
        </w:rPr>
      </w:pPr>
      <w:r>
        <w:rPr>
          <w:sz w:val="22"/>
          <w:szCs w:val="22"/>
          <w:lang w:val="pl-PL"/>
        </w:rPr>
        <w:t>2)</w:t>
      </w:r>
      <w:r w:rsidRPr="00C94D0E">
        <w:rPr>
          <w:sz w:val="22"/>
          <w:szCs w:val="22"/>
          <w:lang w:val="pl-PL"/>
        </w:rPr>
        <w:t xml:space="preserve"> </w:t>
      </w:r>
      <w:r>
        <w:rPr>
          <w:sz w:val="22"/>
          <w:szCs w:val="22"/>
          <w:lang w:val="pl-PL"/>
        </w:rPr>
        <w:t>Jeżeli Wykonawca ma siedzibę lub miejsce zamieszkania poza granicami Rzeczypospolitej Polskiej zamiast  dokumentów o którym mowa w ust. 2 pkt. 1b składa dokument lub dokumenty wystawione w kraju, w którym wykonawca ma siedzibę lub miejsce zamieszkania, potwierdzające, że nie otwarto jego likwidacji, nie ogłoszono upadłości, jego aktywami nie zarządza likwidator lub sad, nie zawarł układu z wierzycielami, jego działalność gospodarcza nie jest zawieszona ani nie znajduje się on w innej tego rodzaju sytuacji wynikającej  podobnej procedury przewidzianej w przepisach miejsca wszczęcia tej procedury.</w:t>
      </w:r>
      <w:r w:rsidRPr="00062D3F">
        <w:t xml:space="preserve"> </w:t>
      </w:r>
      <w:r>
        <w:t>Jeżeli w kraju, w którym wykonawca ma siedzibę lub miejsce zamieszkania, nie wydaje się dokumentów, o których mowa</w:t>
      </w:r>
      <w:r>
        <w:rPr>
          <w:lang w:val="pl-PL"/>
        </w:rPr>
        <w:t xml:space="preserve"> powyżej, </w:t>
      </w:r>
      <w:r>
        <w:t>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3D9641C7" w14:textId="77777777" w:rsidR="0016639D" w:rsidRDefault="0016639D" w:rsidP="0016639D">
      <w:pPr>
        <w:pStyle w:val="Tekstpodstawowy"/>
        <w:tabs>
          <w:tab w:val="left" w:pos="426"/>
          <w:tab w:val="left" w:pos="567"/>
        </w:tabs>
        <w:spacing w:after="0" w:line="360" w:lineRule="auto"/>
        <w:ind w:right="20"/>
        <w:jc w:val="both"/>
        <w:rPr>
          <w:sz w:val="22"/>
          <w:szCs w:val="22"/>
        </w:rPr>
      </w:pPr>
      <w:r>
        <w:rPr>
          <w:sz w:val="22"/>
          <w:szCs w:val="22"/>
          <w:lang w:val="pl-PL"/>
        </w:rPr>
        <w:t xml:space="preserve">3) </w:t>
      </w:r>
      <w:r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48663580" w14:textId="1F5965D2" w:rsidR="0016639D" w:rsidRDefault="003B1E2F" w:rsidP="0016639D">
      <w:pPr>
        <w:pStyle w:val="Tekstpodstawowy"/>
        <w:tabs>
          <w:tab w:val="left" w:pos="426"/>
          <w:tab w:val="left" w:pos="567"/>
        </w:tabs>
        <w:spacing w:after="0" w:line="360" w:lineRule="auto"/>
        <w:ind w:right="20"/>
        <w:jc w:val="both"/>
        <w:rPr>
          <w:sz w:val="22"/>
          <w:szCs w:val="22"/>
          <w:lang w:val="pl-PL"/>
        </w:rPr>
      </w:pPr>
      <w:r>
        <w:rPr>
          <w:sz w:val="22"/>
          <w:szCs w:val="22"/>
          <w:lang w:val="pl-PL"/>
        </w:rPr>
        <w:t>4</w:t>
      </w:r>
      <w:r w:rsidR="0016639D">
        <w:rPr>
          <w:sz w:val="22"/>
          <w:szCs w:val="22"/>
          <w:lang w:val="pl-PL"/>
        </w:rPr>
        <w:t>) Jeżeli Wykonawca nie złoży oświadczenia, o którym mowa w art. 125 ust. 1, podmiotowych środków dowodowych, innych dokumentów lub oświadczeń składanych w postępowaniu lub są one niekompletne lub zawierają błędy, Zamawiający wezwie Wykonawcę odpowiednio do ich złożenia, poprawienia lub uzupełnienia w wyznaczonym terminie, chyba że:</w:t>
      </w:r>
    </w:p>
    <w:p w14:paraId="141F50E9" w14:textId="77777777" w:rsidR="0016639D" w:rsidRDefault="0016639D" w:rsidP="0016639D">
      <w:pPr>
        <w:pStyle w:val="Tekstpodstawowy"/>
        <w:tabs>
          <w:tab w:val="left" w:pos="426"/>
          <w:tab w:val="left" w:pos="567"/>
        </w:tabs>
        <w:spacing w:after="0" w:line="360" w:lineRule="auto"/>
        <w:ind w:right="20"/>
        <w:jc w:val="both"/>
        <w:rPr>
          <w:sz w:val="22"/>
          <w:szCs w:val="22"/>
          <w:lang w:val="pl-PL"/>
        </w:rPr>
      </w:pPr>
      <w:r>
        <w:rPr>
          <w:sz w:val="22"/>
          <w:szCs w:val="22"/>
          <w:lang w:val="pl-PL"/>
        </w:rPr>
        <w:t>- oferta Wykonawcy podlega odrzuceniu bez względu na jej złożenie, uzupełnienie lub poprawienie;</w:t>
      </w:r>
    </w:p>
    <w:p w14:paraId="106FB338" w14:textId="77777777" w:rsidR="0016639D" w:rsidRDefault="0016639D" w:rsidP="0016639D">
      <w:pPr>
        <w:pStyle w:val="Tekstpodstawowy"/>
        <w:tabs>
          <w:tab w:val="left" w:pos="426"/>
          <w:tab w:val="left" w:pos="567"/>
        </w:tabs>
        <w:spacing w:after="0" w:line="360" w:lineRule="auto"/>
        <w:ind w:right="20"/>
        <w:jc w:val="both"/>
        <w:rPr>
          <w:sz w:val="22"/>
          <w:szCs w:val="22"/>
          <w:lang w:val="pl-PL"/>
        </w:rPr>
      </w:pPr>
      <w:r>
        <w:rPr>
          <w:sz w:val="22"/>
          <w:szCs w:val="22"/>
          <w:lang w:val="pl-PL"/>
        </w:rPr>
        <w:lastRenderedPageBreak/>
        <w:t>- zachodzą przesłanki unieważnienia postępowania.</w:t>
      </w:r>
    </w:p>
    <w:p w14:paraId="2E45006C" w14:textId="77777777" w:rsidR="0016639D" w:rsidRDefault="0016639D" w:rsidP="00A835EC">
      <w:pPr>
        <w:autoSpaceDE w:val="0"/>
        <w:spacing w:after="0" w:line="360" w:lineRule="auto"/>
        <w:jc w:val="both"/>
        <w:rPr>
          <w:rFonts w:ascii="Times New Roman" w:hAnsi="Times New Roman" w:cs="Times New Roman"/>
        </w:rPr>
      </w:pPr>
    </w:p>
    <w:p w14:paraId="10831E82" w14:textId="7B08A9CF"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143040F8" w14:textId="77777777" w:rsidR="0016639D" w:rsidRDefault="0016639D" w:rsidP="009D6CFD">
      <w:pPr>
        <w:spacing w:after="5" w:line="360" w:lineRule="auto"/>
        <w:ind w:right="288"/>
        <w:jc w:val="both"/>
        <w:rPr>
          <w:rFonts w:ascii="Times New Roman" w:hAnsi="Times New Roman" w:cs="Times New Roman"/>
        </w:rPr>
      </w:pPr>
    </w:p>
    <w:p w14:paraId="5BA65863" w14:textId="1B2922FF"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30DA4077" w:rsidR="0093737A"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line="360" w:lineRule="auto"/>
        <w:ind w:right="150"/>
        <w:jc w:val="both"/>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17637617" w:rsidR="0093737A" w:rsidRPr="009D6CFD"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t>
      </w:r>
      <w:r w:rsidR="0093737A" w:rsidRPr="00A835EC">
        <w:rPr>
          <w:rFonts w:ascii="Times New Roman" w:hAnsi="Times New Roman" w:cs="Times New Roman"/>
        </w:rPr>
        <w:lastRenderedPageBreak/>
        <w:t xml:space="preserve">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2A8CF640" w:rsidR="0093737A" w:rsidRPr="00A835EC"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line="360" w:lineRule="auto"/>
        <w:ind w:right="286"/>
        <w:jc w:val="both"/>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1F5E38E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lastRenderedPageBreak/>
        <w:t>X</w:t>
      </w:r>
      <w:r w:rsidR="00BF227D">
        <w:rPr>
          <w:rFonts w:ascii="Times New Roman" w:hAnsi="Times New Roman" w:cs="Times New Roman"/>
          <w:b/>
        </w:rPr>
        <w:t>VII</w:t>
      </w:r>
      <w:r w:rsidR="00EC6391" w:rsidRPr="00777147">
        <w:rPr>
          <w:rFonts w:ascii="Times New Roman" w:hAnsi="Times New Roman" w:cs="Times New Roman"/>
          <w:b/>
        </w:rPr>
        <w:t>. WADIUM</w:t>
      </w:r>
    </w:p>
    <w:p w14:paraId="19986333" w14:textId="13482F1E" w:rsidR="00EC6391" w:rsidRDefault="00EC6391" w:rsidP="00EC6391">
      <w:pPr>
        <w:pStyle w:val="Default"/>
        <w:spacing w:line="360" w:lineRule="auto"/>
        <w:jc w:val="both"/>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jc w:val="both"/>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62BBC79A"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w:t>
      </w:r>
      <w:r w:rsidR="00807D56">
        <w:rPr>
          <w:rFonts w:ascii="Times New Roman" w:hAnsi="Times New Roman" w:cs="Times New Roman"/>
        </w:rPr>
        <w:t xml:space="preserve"> </w:t>
      </w:r>
      <w:r w:rsidR="00807D56" w:rsidRPr="00807D56">
        <w:rPr>
          <w:rFonts w:ascii="Times New Roman" w:hAnsi="Times New Roman" w:cs="Times New Roman"/>
          <w:b/>
          <w:bCs/>
        </w:rPr>
        <w:t>2</w:t>
      </w:r>
      <w:r w:rsidR="00807D56">
        <w:rPr>
          <w:rFonts w:ascii="Times New Roman" w:hAnsi="Times New Roman" w:cs="Times New Roman"/>
          <w:b/>
          <w:bCs/>
        </w:rPr>
        <w:t>7</w:t>
      </w:r>
      <w:r w:rsidR="00807D56" w:rsidRPr="00807D56">
        <w:rPr>
          <w:rFonts w:ascii="Times New Roman" w:hAnsi="Times New Roman" w:cs="Times New Roman"/>
          <w:b/>
          <w:bCs/>
        </w:rPr>
        <w:t>.06.2022</w:t>
      </w:r>
      <w:r w:rsidRPr="00A835EC">
        <w:rPr>
          <w:rFonts w:ascii="Times New Roman" w:hAnsi="Times New Roman" w:cs="Times New Roman"/>
          <w:b/>
        </w:rPr>
        <w:t xml:space="preserve"> r</w:t>
      </w:r>
      <w:r w:rsidRPr="00A835EC">
        <w:rPr>
          <w:rFonts w:ascii="Times New Roman" w:hAnsi="Times New Roman" w:cs="Times New Roman"/>
        </w:rPr>
        <w:t xml:space="preserve">. </w:t>
      </w:r>
      <w:r w:rsidRPr="007F469D">
        <w:rPr>
          <w:rFonts w:ascii="Times New Roman" w:hAnsi="Times New Roman" w:cs="Times New Roman"/>
          <w:b/>
          <w:bCs/>
        </w:rPr>
        <w:t>do godziny</w:t>
      </w:r>
      <w:r w:rsidR="00712212">
        <w:rPr>
          <w:rFonts w:ascii="Times New Roman" w:hAnsi="Times New Roman" w:cs="Times New Roman"/>
          <w:b/>
          <w:bCs/>
        </w:rPr>
        <w:t xml:space="preserve"> 09</w:t>
      </w:r>
      <w:r w:rsidRPr="007F469D">
        <w:rPr>
          <w:rFonts w:ascii="Times New Roman" w:hAnsi="Times New Roman" w:cs="Times New Roman"/>
          <w:b/>
          <w:bCs/>
        </w:rPr>
        <w:t xml:space="preserve"> </w:t>
      </w:r>
      <w:r w:rsidR="00293E17" w:rsidRPr="007F469D">
        <w:rPr>
          <w:rFonts w:ascii="Times New Roman" w:hAnsi="Times New Roman" w:cs="Times New Roman"/>
          <w:b/>
          <w:bCs/>
        </w:rPr>
        <w:t>:00</w:t>
      </w:r>
      <w:r w:rsidRPr="00A835EC">
        <w:rPr>
          <w:rFonts w:ascii="Times New Roman" w:hAnsi="Times New Roman" w:cs="Times New Roman"/>
        </w:rPr>
        <w:t xml:space="preserve">  </w:t>
      </w:r>
    </w:p>
    <w:p w14:paraId="0A318770" w14:textId="6E6FF2CC"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5DEDE410" w14:textId="34CF82A9" w:rsidR="00566FAB" w:rsidRPr="00566FAB" w:rsidRDefault="00D007F8" w:rsidP="00E641A4">
      <w:pPr>
        <w:pStyle w:val="Default"/>
        <w:spacing w:line="360" w:lineRule="auto"/>
        <w:jc w:val="both"/>
        <w:rPr>
          <w:sz w:val="22"/>
          <w:szCs w:val="22"/>
        </w:rPr>
      </w:pPr>
      <w:r w:rsidRPr="00A835EC">
        <w:rPr>
          <w:sz w:val="22"/>
          <w:szCs w:val="22"/>
        </w:rPr>
        <w:t>2. W przypadku otrzymania przez Zamawiającego oferty po terminie podanym w ust. 1 niniejszego rozdziału SWZ, oferta zostanie odrzucon</w:t>
      </w:r>
      <w:r w:rsidR="00566FAB">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45936F55" w14:textId="5DEAE769" w:rsidR="00ED34EF" w:rsidRPr="009F7D26" w:rsidRDefault="00D007F8" w:rsidP="007824C2">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 </w:t>
      </w:r>
      <w:r w:rsidR="00807D56">
        <w:rPr>
          <w:rFonts w:ascii="Times New Roman" w:hAnsi="Times New Roman" w:cs="Times New Roman"/>
          <w:b/>
        </w:rPr>
        <w:t>26.0</w:t>
      </w:r>
      <w:r w:rsidR="001678E1">
        <w:rPr>
          <w:rFonts w:ascii="Times New Roman" w:hAnsi="Times New Roman" w:cs="Times New Roman"/>
          <w:b/>
        </w:rPr>
        <w:t>7</w:t>
      </w:r>
      <w:r w:rsidR="00807D56">
        <w:rPr>
          <w:rFonts w:ascii="Times New Roman" w:hAnsi="Times New Roman" w:cs="Times New Roman"/>
          <w:b/>
        </w:rPr>
        <w:t xml:space="preserve">.2022 </w:t>
      </w:r>
      <w:r w:rsidRPr="00A835EC">
        <w:rPr>
          <w:rFonts w:ascii="Times New Roman" w:hAnsi="Times New Roman" w:cs="Times New Roman"/>
          <w:b/>
        </w:rPr>
        <w:t>r.</w:t>
      </w:r>
      <w:r w:rsidRPr="00A835EC">
        <w:rPr>
          <w:rFonts w:ascii="Times New Roman" w:hAnsi="Times New Roman" w:cs="Times New Roman"/>
        </w:rPr>
        <w:t xml:space="preserve"> </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006EA9CC" w:rsidR="00D007F8"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807D56">
        <w:rPr>
          <w:rFonts w:ascii="Times New Roman" w:hAnsi="Times New Roman" w:cs="Times New Roman"/>
          <w:b/>
        </w:rPr>
        <w:t xml:space="preserve">27.06.2022 </w:t>
      </w:r>
      <w:r w:rsidRPr="00A835EC">
        <w:rPr>
          <w:rFonts w:ascii="Times New Roman" w:hAnsi="Times New Roman" w:cs="Times New Roman"/>
          <w:b/>
        </w:rPr>
        <w:t xml:space="preserve">r. o godzinie </w:t>
      </w:r>
      <w:r w:rsidR="007F469D">
        <w:rPr>
          <w:rFonts w:ascii="Times New Roman" w:hAnsi="Times New Roman" w:cs="Times New Roman"/>
          <w:b/>
        </w:rPr>
        <w:t>1</w:t>
      </w:r>
      <w:r w:rsidR="00712212">
        <w:rPr>
          <w:rFonts w:ascii="Times New Roman" w:hAnsi="Times New Roman" w:cs="Times New Roman"/>
          <w:b/>
        </w:rPr>
        <w:t>0</w:t>
      </w:r>
      <w:r w:rsidR="008657A4">
        <w:rPr>
          <w:rFonts w:ascii="Times New Roman" w:hAnsi="Times New Roman" w:cs="Times New Roman"/>
          <w:b/>
        </w:rPr>
        <w:t>:00</w:t>
      </w:r>
      <w:r w:rsidRPr="00A835EC">
        <w:rPr>
          <w:rFonts w:ascii="Times New Roman" w:hAnsi="Times New Roman" w:cs="Times New Roman"/>
        </w:rPr>
        <w:t xml:space="preserve"> w pokoju NR </w:t>
      </w:r>
      <w:r w:rsidR="005F36A9">
        <w:rPr>
          <w:rFonts w:ascii="Times New Roman" w:hAnsi="Times New Roman" w:cs="Times New Roman"/>
        </w:rPr>
        <w:t>7</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710F17">
      <w:pPr>
        <w:numPr>
          <w:ilvl w:val="0"/>
          <w:numId w:val="11"/>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B003F15" w14:textId="03240C16" w:rsidR="00F1530E" w:rsidRPr="00E641A4" w:rsidRDefault="00D007F8" w:rsidP="00E641A4">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6EE69207" w14:textId="77777777" w:rsidR="004B64DA" w:rsidRPr="00A835EC" w:rsidRDefault="004B64DA" w:rsidP="004B64DA">
      <w:pPr>
        <w:pStyle w:val="WW-Domy3flnie"/>
        <w:spacing w:after="0" w:line="360" w:lineRule="auto"/>
        <w:jc w:val="both"/>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27CF0D25" w:rsidR="00F5216C" w:rsidRPr="00A835EC" w:rsidRDefault="00933427"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Pr>
          <w:rFonts w:ascii="Times New Roman" w:eastAsiaTheme="majorEastAsia" w:hAnsi="Times New Roman" w:cs="Times New Roman"/>
          <w:sz w:val="22"/>
          <w:szCs w:val="22"/>
          <w:lang w:eastAsia="en-US"/>
        </w:rPr>
        <w:t>2</w:t>
      </w:r>
      <w:r w:rsidR="00F5216C" w:rsidRPr="00A835EC">
        <w:rPr>
          <w:rFonts w:ascii="Times New Roman" w:eastAsiaTheme="majorEastAsia" w:hAnsi="Times New Roman" w:cs="Times New Roman"/>
          <w:sz w:val="22"/>
          <w:szCs w:val="22"/>
          <w:lang w:eastAsia="en-US"/>
        </w:rPr>
        <w:t xml:space="preserve">.  Zgodnie z art. 225 ustawy </w:t>
      </w:r>
      <w:proofErr w:type="spellStart"/>
      <w:r w:rsidR="00F5216C" w:rsidRPr="00A835EC">
        <w:rPr>
          <w:rFonts w:ascii="Times New Roman" w:eastAsiaTheme="majorEastAsia" w:hAnsi="Times New Roman" w:cs="Times New Roman"/>
          <w:sz w:val="22"/>
          <w:szCs w:val="22"/>
          <w:lang w:eastAsia="en-US"/>
        </w:rPr>
        <w:t>Pzp</w:t>
      </w:r>
      <w:proofErr w:type="spellEnd"/>
      <w:r w:rsidR="00F5216C"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w:t>
      </w:r>
      <w:r w:rsidR="00F5216C" w:rsidRPr="00A835EC">
        <w:rPr>
          <w:rFonts w:ascii="Times New Roman" w:eastAsiaTheme="majorEastAsia" w:hAnsi="Times New Roman" w:cs="Times New Roman"/>
          <w:sz w:val="22"/>
          <w:szCs w:val="22"/>
          <w:lang w:eastAsia="en-US"/>
        </w:rPr>
        <w:lastRenderedPageBreak/>
        <w:t>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78D2AEE7" w:rsidR="00EC6391" w:rsidRPr="00E641A4" w:rsidRDefault="00F5216C" w:rsidP="00E641A4">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 xml:space="preserve">załącznik nr </w:t>
      </w:r>
      <w:r w:rsidR="00623B8B">
        <w:rPr>
          <w:rFonts w:ascii="Times New Roman" w:eastAsiaTheme="majorEastAsia" w:hAnsi="Times New Roman" w:cs="Times New Roman"/>
          <w:u w:val="single"/>
        </w:rPr>
        <w:t>2</w:t>
      </w:r>
      <w:r w:rsidRPr="00A835EC">
        <w:rPr>
          <w:rFonts w:ascii="Times New Roman" w:eastAsiaTheme="majorEastAsia" w:hAnsi="Times New Roman" w:cs="Times New Roman"/>
          <w:u w:val="single"/>
        </w:rPr>
        <w:t xml:space="preserve"> do SWZ</w:t>
      </w:r>
      <w:r w:rsidRPr="00A835EC">
        <w:rPr>
          <w:rFonts w:ascii="Times New Roman" w:eastAsiaTheme="majorEastAsia" w:hAnsi="Times New Roman" w:cs="Times New Roman"/>
        </w:rPr>
        <w:t>. Brak złożenia ww. informacji będzie postrzegany jako brak powstania obowiązku podatkowego u zamawiającego.</w:t>
      </w: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E32FD6D" w14:textId="6B7E9184" w:rsidR="006450CD" w:rsidRPr="00777147" w:rsidRDefault="00EC6391" w:rsidP="00E641A4">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76D9F3E8" w:rsidR="00EC6391" w:rsidRPr="0033059E" w:rsidRDefault="00791C7F"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Okres gwarancji</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47F63069" w14:textId="55054367" w:rsidR="00EC6391" w:rsidRPr="001B2917" w:rsidRDefault="00EC6391" w:rsidP="00EC6391">
      <w:pPr>
        <w:pStyle w:val="Akapitzlist"/>
        <w:numPr>
          <w:ilvl w:val="1"/>
          <w:numId w:val="5"/>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19A15CFA" w14:textId="77777777" w:rsidR="00DB5B6B" w:rsidRDefault="00DB5B6B" w:rsidP="00EC6391">
      <w:pPr>
        <w:autoSpaceDE w:val="0"/>
        <w:autoSpaceDN w:val="0"/>
        <w:adjustRightInd w:val="0"/>
        <w:spacing w:line="276" w:lineRule="auto"/>
        <w:ind w:firstLine="708"/>
        <w:jc w:val="both"/>
        <w:rPr>
          <w:rFonts w:ascii="Times New Roman" w:hAnsi="Times New Roman" w:cs="Times New Roman"/>
        </w:rPr>
      </w:pPr>
    </w:p>
    <w:p w14:paraId="5563D9AC" w14:textId="77777777" w:rsidR="00DB5B6B" w:rsidRDefault="00DB5B6B" w:rsidP="00EC6391">
      <w:pPr>
        <w:autoSpaceDE w:val="0"/>
        <w:autoSpaceDN w:val="0"/>
        <w:adjustRightInd w:val="0"/>
        <w:spacing w:line="276" w:lineRule="auto"/>
        <w:ind w:firstLine="708"/>
        <w:jc w:val="both"/>
        <w:rPr>
          <w:rFonts w:ascii="Times New Roman" w:hAnsi="Times New Roman" w:cs="Times New Roman"/>
        </w:rPr>
      </w:pPr>
    </w:p>
    <w:p w14:paraId="619D933B" w14:textId="77777777" w:rsidR="00DB5B6B" w:rsidRDefault="00DB5B6B" w:rsidP="00EC6391">
      <w:pPr>
        <w:autoSpaceDE w:val="0"/>
        <w:autoSpaceDN w:val="0"/>
        <w:adjustRightInd w:val="0"/>
        <w:spacing w:line="276" w:lineRule="auto"/>
        <w:ind w:firstLine="708"/>
        <w:jc w:val="both"/>
        <w:rPr>
          <w:rFonts w:ascii="Times New Roman" w:hAnsi="Times New Roman" w:cs="Times New Roman"/>
        </w:rPr>
      </w:pPr>
    </w:p>
    <w:p w14:paraId="4AAC1532" w14:textId="72A290E5"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lastRenderedPageBreak/>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5" w:name="_Hlk1420109"/>
      <w:r w:rsidRPr="0033059E">
        <w:rPr>
          <w:rFonts w:ascii="Times New Roman" w:hAnsi="Times New Roman" w:cs="Times New Roman"/>
        </w:rPr>
        <w:t>niepodlegającej odrzuceniu</w:t>
      </w:r>
      <w:bookmarkEnd w:id="25"/>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6F566E56" w14:textId="05049376" w:rsidR="00EC6391"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05E083B8" w14:textId="33FEAFED" w:rsidR="00EA408C" w:rsidRDefault="00EA408C" w:rsidP="00EA408C">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26" w:name="_Hlk17960242"/>
      <w:r w:rsidRPr="00F914D6">
        <w:rPr>
          <w:rFonts w:ascii="Times New Roman" w:hAnsi="Times New Roman" w:cs="Times New Roman"/>
          <w:bCs/>
          <w:color w:val="000000"/>
        </w:rPr>
        <w:t>„</w:t>
      </w:r>
      <w:bookmarkEnd w:id="26"/>
      <w:r w:rsidR="00791C7F">
        <w:rPr>
          <w:rFonts w:ascii="Times New Roman" w:hAnsi="Times New Roman" w:cs="Times New Roman"/>
          <w:b/>
          <w:bCs/>
          <w:color w:val="000000"/>
        </w:rPr>
        <w:t>okres gwarancji</w:t>
      </w:r>
      <w:r w:rsidR="005F467D">
        <w:rPr>
          <w:rFonts w:ascii="Times New Roman" w:hAnsi="Times New Roman" w:cs="Times New Roman"/>
          <w:b/>
          <w:bCs/>
          <w:color w:val="000000"/>
        </w:rPr>
        <w:t>”</w:t>
      </w:r>
      <w:r w:rsidR="00791C7F">
        <w:rPr>
          <w:rFonts w:ascii="Times New Roman" w:hAnsi="Times New Roman" w:cs="Times New Roman"/>
          <w:b/>
          <w:bCs/>
          <w:color w:val="000000"/>
        </w:rPr>
        <w:t xml:space="preserve"> G)</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27" w:name="_Hlk17960315"/>
    </w:p>
    <w:p w14:paraId="1129DA2D" w14:textId="60E18267" w:rsidR="00EA408C" w:rsidRPr="0033059E" w:rsidRDefault="00791C7F" w:rsidP="00EA408C">
      <w:pPr>
        <w:autoSpaceDE w:val="0"/>
        <w:autoSpaceDN w:val="0"/>
        <w:adjustRightInd w:val="0"/>
        <w:spacing w:line="276" w:lineRule="auto"/>
        <w:ind w:left="709"/>
        <w:jc w:val="both"/>
        <w:rPr>
          <w:rFonts w:ascii="Times New Roman" w:hAnsi="Times New Roman" w:cs="Times New Roman"/>
        </w:rPr>
      </w:pPr>
      <w:r>
        <w:rPr>
          <w:rFonts w:ascii="Times New Roman" w:hAnsi="Times New Roman" w:cs="Times New Roman"/>
        </w:rPr>
        <w:t>Okres gwarancji</w:t>
      </w:r>
    </w:p>
    <w:p w14:paraId="0DA3A9E5"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306E5498" w:rsidR="00EA408C" w:rsidRPr="0033059E" w:rsidRDefault="00EA408C" w:rsidP="00EA408C">
      <w:pPr>
        <w:autoSpaceDE w:val="0"/>
        <w:autoSpaceDN w:val="0"/>
        <w:adjustRightInd w:val="0"/>
        <w:spacing w:line="276" w:lineRule="auto"/>
        <w:ind w:firstLine="708"/>
        <w:jc w:val="both"/>
        <w:rPr>
          <w:rFonts w:ascii="Times New Roman" w:hAnsi="Times New Roman" w:cs="Times New Roman"/>
        </w:rPr>
      </w:pPr>
      <w:r>
        <w:rPr>
          <w:rFonts w:ascii="Times New Roman" w:hAnsi="Times New Roman" w:cs="Times New Roman"/>
        </w:rPr>
        <w:t>Naj</w:t>
      </w:r>
      <w:r w:rsidR="005F467D">
        <w:rPr>
          <w:rFonts w:ascii="Times New Roman" w:hAnsi="Times New Roman" w:cs="Times New Roman"/>
        </w:rPr>
        <w:t xml:space="preserve">większy </w:t>
      </w:r>
      <w:r w:rsidR="00791C7F">
        <w:rPr>
          <w:rFonts w:ascii="Times New Roman" w:hAnsi="Times New Roman" w:cs="Times New Roman"/>
        </w:rPr>
        <w:t>okres gwarancji</w:t>
      </w:r>
    </w:p>
    <w:p w14:paraId="686AA725" w14:textId="4EC77244" w:rsidR="00EA408C"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niepodlegającej odrzuceniu</w:t>
      </w:r>
    </w:p>
    <w:p w14:paraId="1AA66D02" w14:textId="77777777" w:rsidR="00C333ED" w:rsidRDefault="00C333ED" w:rsidP="00C333ED">
      <w:pPr>
        <w:spacing w:line="360" w:lineRule="auto"/>
        <w:rPr>
          <w:rFonts w:ascii="Times New Roman" w:hAnsi="Times New Roman" w:cs="Times New Roman"/>
          <w:bCs/>
          <w:color w:val="000000"/>
        </w:rPr>
      </w:pPr>
    </w:p>
    <w:p w14:paraId="54778746" w14:textId="7DB0B36C" w:rsidR="00C333ED" w:rsidRPr="00C333ED" w:rsidRDefault="00C333ED" w:rsidP="00C333ED">
      <w:pPr>
        <w:spacing w:line="360" w:lineRule="auto"/>
        <w:rPr>
          <w:rFonts w:ascii="Times New Roman" w:hAnsi="Times New Roman" w:cs="Times New Roman"/>
          <w:bCs/>
          <w:color w:val="000000"/>
        </w:rPr>
      </w:pPr>
      <w:r>
        <w:rPr>
          <w:rFonts w:ascii="Times New Roman" w:hAnsi="Times New Roman" w:cs="Times New Roman"/>
          <w:bCs/>
          <w:color w:val="000000"/>
        </w:rPr>
        <w:t>2.3. Punkty za wszystkie kryteria podlegają zsumowaniu tj. C+G = Łączna liczba punktów</w:t>
      </w:r>
    </w:p>
    <w:p w14:paraId="41538525" w14:textId="77777777" w:rsidR="00791C7F" w:rsidRPr="00CD021A" w:rsidRDefault="00791C7F" w:rsidP="00791C7F">
      <w:pPr>
        <w:rPr>
          <w:rFonts w:ascii="Times New Roman" w:hAnsi="Times New Roman" w:cs="Times New Roman"/>
          <w:b/>
          <w:bCs/>
        </w:rPr>
      </w:pPr>
      <w:r w:rsidRPr="00CD021A">
        <w:rPr>
          <w:rFonts w:ascii="Times New Roman" w:hAnsi="Times New Roman" w:cs="Times New Roman"/>
          <w:b/>
          <w:bCs/>
        </w:rPr>
        <w:t>Uwaga!</w:t>
      </w:r>
    </w:p>
    <w:p w14:paraId="3C27B78E" w14:textId="77777777" w:rsidR="00791C7F" w:rsidRPr="00CD021A" w:rsidRDefault="00791C7F" w:rsidP="00C333ED">
      <w:pPr>
        <w:spacing w:line="360" w:lineRule="auto"/>
        <w:rPr>
          <w:rFonts w:ascii="Times New Roman" w:hAnsi="Times New Roman" w:cs="Times New Roman"/>
        </w:rPr>
      </w:pPr>
      <w:bookmarkStart w:id="28" w:name="bookmark279"/>
      <w:bookmarkEnd w:id="28"/>
      <w:r w:rsidRPr="00CD021A">
        <w:rPr>
          <w:rFonts w:ascii="Times New Roman" w:hAnsi="Times New Roman" w:cs="Times New Roman"/>
        </w:rPr>
        <w:t>1</w:t>
      </w:r>
      <w:r>
        <w:rPr>
          <w:rFonts w:ascii="Times New Roman" w:hAnsi="Times New Roman" w:cs="Times New Roman"/>
        </w:rPr>
        <w:t>)</w:t>
      </w:r>
      <w:r w:rsidRPr="00CD021A">
        <w:rPr>
          <w:rFonts w:ascii="Times New Roman" w:hAnsi="Times New Roman" w:cs="Times New Roman"/>
        </w:rPr>
        <w:t xml:space="preserve"> Zaoferowany okres gwarancji jest tożsamy z zaoferowanym okresem rękojmi. Okres rękojmi zostaje więc rozszerzony analogicznie do zaoferowanego okresu gwarancji!;</w:t>
      </w:r>
    </w:p>
    <w:p w14:paraId="5AB997A1" w14:textId="77777777" w:rsidR="00791C7F" w:rsidRPr="00CD021A" w:rsidRDefault="00791C7F" w:rsidP="00C333ED">
      <w:pPr>
        <w:spacing w:line="360" w:lineRule="auto"/>
        <w:rPr>
          <w:rFonts w:ascii="Times New Roman" w:hAnsi="Times New Roman" w:cs="Times New Roman"/>
        </w:rPr>
      </w:pPr>
      <w:bookmarkStart w:id="29" w:name="bookmark280"/>
      <w:bookmarkEnd w:id="29"/>
      <w:r w:rsidRPr="00CD021A">
        <w:rPr>
          <w:rFonts w:ascii="Times New Roman" w:hAnsi="Times New Roman" w:cs="Times New Roman"/>
        </w:rPr>
        <w:t>2</w:t>
      </w:r>
      <w:r>
        <w:rPr>
          <w:rFonts w:ascii="Times New Roman" w:hAnsi="Times New Roman" w:cs="Times New Roman"/>
        </w:rPr>
        <w:t>)</w:t>
      </w:r>
      <w:r w:rsidRPr="00CD021A">
        <w:rPr>
          <w:rFonts w:ascii="Times New Roman" w:hAnsi="Times New Roman" w:cs="Times New Roman"/>
        </w:rPr>
        <w:t xml:space="preserve"> Minimalny okres gwarancji wynosi 36 miesięcy od daty odbioru końcowego przedmiotu zamówienia;</w:t>
      </w:r>
    </w:p>
    <w:p w14:paraId="1CFADB8C" w14:textId="2586BAEE" w:rsidR="00791C7F" w:rsidRDefault="00791C7F" w:rsidP="00C333ED">
      <w:pPr>
        <w:spacing w:line="360" w:lineRule="auto"/>
        <w:rPr>
          <w:rFonts w:ascii="Times New Roman" w:hAnsi="Times New Roman" w:cs="Times New Roman"/>
        </w:rPr>
      </w:pPr>
      <w:bookmarkStart w:id="30" w:name="bookmark281"/>
      <w:bookmarkEnd w:id="30"/>
      <w:r w:rsidRPr="00CD021A">
        <w:rPr>
          <w:rFonts w:ascii="Times New Roman" w:hAnsi="Times New Roman" w:cs="Times New Roman"/>
        </w:rPr>
        <w:t>3</w:t>
      </w:r>
      <w:r>
        <w:rPr>
          <w:rFonts w:ascii="Times New Roman" w:hAnsi="Times New Roman" w:cs="Times New Roman"/>
        </w:rPr>
        <w:t>)</w:t>
      </w:r>
      <w:r w:rsidRPr="00CD021A">
        <w:rPr>
          <w:rFonts w:ascii="Times New Roman" w:hAnsi="Times New Roman" w:cs="Times New Roman"/>
        </w:rPr>
        <w:t xml:space="preserve"> Maksymalny okres gwarancji dla oceny oferty wynosi 60 miesięcy od daty odbioru końcowego przedmiotu zamówienia;</w:t>
      </w:r>
    </w:p>
    <w:p w14:paraId="3CBDF1A9" w14:textId="6566B1E0" w:rsidR="003555E9" w:rsidRPr="00CD021A" w:rsidRDefault="003555E9" w:rsidP="00C333ED">
      <w:pPr>
        <w:spacing w:line="360" w:lineRule="auto"/>
        <w:rPr>
          <w:rFonts w:ascii="Times New Roman" w:hAnsi="Times New Roman" w:cs="Times New Roman"/>
        </w:rPr>
      </w:pPr>
      <w:r>
        <w:rPr>
          <w:rFonts w:ascii="Times New Roman" w:hAnsi="Times New Roman" w:cs="Times New Roman"/>
        </w:rPr>
        <w:t xml:space="preserve">4) Gwarancja Wykonawcy nie jest tożsama </w:t>
      </w:r>
      <w:r w:rsidR="009602C7">
        <w:rPr>
          <w:rFonts w:ascii="Times New Roman" w:hAnsi="Times New Roman" w:cs="Times New Roman"/>
        </w:rPr>
        <w:t>z gwarancją producenta i nie jest od niej zależna.</w:t>
      </w:r>
    </w:p>
    <w:p w14:paraId="5EC55E74" w14:textId="38EF0503" w:rsidR="00791C7F" w:rsidRPr="00CD021A" w:rsidRDefault="003555E9" w:rsidP="00C333ED">
      <w:pPr>
        <w:spacing w:line="360" w:lineRule="auto"/>
        <w:rPr>
          <w:rFonts w:ascii="Times New Roman" w:hAnsi="Times New Roman" w:cs="Times New Roman"/>
        </w:rPr>
      </w:pPr>
      <w:bookmarkStart w:id="31" w:name="bookmark282"/>
      <w:bookmarkEnd w:id="31"/>
      <w:r>
        <w:rPr>
          <w:rFonts w:ascii="Times New Roman" w:hAnsi="Times New Roman" w:cs="Times New Roman"/>
        </w:rPr>
        <w:t>5</w:t>
      </w:r>
      <w:r w:rsidR="00791C7F">
        <w:rPr>
          <w:rFonts w:ascii="Times New Roman" w:hAnsi="Times New Roman" w:cs="Times New Roman"/>
        </w:rPr>
        <w:t>)</w:t>
      </w:r>
      <w:r w:rsidR="00791C7F" w:rsidRPr="00CD021A">
        <w:rPr>
          <w:rFonts w:ascii="Times New Roman" w:hAnsi="Times New Roman" w:cs="Times New Roman"/>
        </w:rPr>
        <w:t xml:space="preserve"> Jeżeli którykolwiek wykonawca zaoferuje okres gwarancji dłuższy niż maksymalny podany przez zamawiającego otrzyma liczbę punktów taką jak przewidziano dla maksymalnego okresu gwarancji;</w:t>
      </w:r>
    </w:p>
    <w:p w14:paraId="54C564C0" w14:textId="4ABAC6E3" w:rsidR="00791C7F" w:rsidRPr="00CD021A" w:rsidRDefault="003555E9" w:rsidP="00C333ED">
      <w:pPr>
        <w:spacing w:line="360" w:lineRule="auto"/>
        <w:rPr>
          <w:rFonts w:ascii="Times New Roman" w:hAnsi="Times New Roman" w:cs="Times New Roman"/>
        </w:rPr>
      </w:pPr>
      <w:bookmarkStart w:id="32" w:name="bookmark283"/>
      <w:bookmarkEnd w:id="32"/>
      <w:r>
        <w:rPr>
          <w:rFonts w:ascii="Times New Roman" w:hAnsi="Times New Roman" w:cs="Times New Roman"/>
        </w:rPr>
        <w:t>6</w:t>
      </w:r>
      <w:r w:rsidR="00791C7F">
        <w:rPr>
          <w:rFonts w:ascii="Times New Roman" w:hAnsi="Times New Roman" w:cs="Times New Roman"/>
        </w:rPr>
        <w:t>)</w:t>
      </w:r>
      <w:r w:rsidR="00791C7F" w:rsidRPr="00CD021A">
        <w:rPr>
          <w:rFonts w:ascii="Times New Roman" w:hAnsi="Times New Roman" w:cs="Times New Roman"/>
        </w:rPr>
        <w:t xml:space="preserve"> Jeżeli którykolwiek z Wykonawców w ofercie wskaże okres krótszy, niż minimalny okres gwarancji (36 miesięcy), oferta taka będzie podlegała odrzuceniu.</w:t>
      </w:r>
    </w:p>
    <w:p w14:paraId="1296A68E" w14:textId="3B0BFC54" w:rsidR="00A808D0" w:rsidRPr="0033059E" w:rsidRDefault="003555E9" w:rsidP="00C333ED">
      <w:pPr>
        <w:spacing w:line="360" w:lineRule="auto"/>
        <w:rPr>
          <w:rFonts w:ascii="Times New Roman" w:hAnsi="Times New Roman" w:cs="Times New Roman"/>
        </w:rPr>
      </w:pPr>
      <w:bookmarkStart w:id="33" w:name="bookmark284"/>
      <w:bookmarkEnd w:id="33"/>
      <w:r>
        <w:rPr>
          <w:rFonts w:ascii="Times New Roman" w:hAnsi="Times New Roman" w:cs="Times New Roman"/>
        </w:rPr>
        <w:t>7</w:t>
      </w:r>
      <w:r w:rsidR="00791C7F">
        <w:rPr>
          <w:rFonts w:ascii="Times New Roman" w:hAnsi="Times New Roman" w:cs="Times New Roman"/>
        </w:rPr>
        <w:t>)</w:t>
      </w:r>
      <w:r w:rsidR="00791C7F" w:rsidRPr="00CD021A">
        <w:rPr>
          <w:rFonts w:ascii="Times New Roman" w:hAnsi="Times New Roman" w:cs="Times New Roman"/>
        </w:rPr>
        <w:t xml:space="preserve"> Brak w ofercie wpisu dot. długości okresu gwarancji będzie traktowany przez Zamawiającego jako minimalny 36 miesięczny okres gwarancji.</w:t>
      </w:r>
    </w:p>
    <w:bookmarkEnd w:id="27"/>
    <w:p w14:paraId="0D9105AE" w14:textId="307A690D" w:rsidR="00271729" w:rsidRPr="00777147" w:rsidRDefault="00440CAB" w:rsidP="00440CAB">
      <w:pPr>
        <w:spacing w:after="5" w:line="360" w:lineRule="auto"/>
        <w:ind w:right="287"/>
        <w:jc w:val="both"/>
        <w:rPr>
          <w:rFonts w:ascii="Times New Roman" w:hAnsi="Times New Roman" w:cs="Times New Roman"/>
        </w:rPr>
      </w:pPr>
      <w:r>
        <w:rPr>
          <w:rFonts w:ascii="Times New Roman" w:hAnsi="Times New Roman" w:cs="Times New Roman"/>
        </w:rPr>
        <w:lastRenderedPageBreak/>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line="360" w:lineRule="auto"/>
        <w:ind w:right="287"/>
        <w:jc w:val="both"/>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3C7CE4B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5</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656FEF9E"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7E19580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06BBDF9C"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67164B52"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0ED62CE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spacing w:after="0" w:line="360" w:lineRule="auto"/>
        <w:jc w:val="both"/>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6AB7D9A4" w14:textId="1A8E3EFC" w:rsidR="00271729" w:rsidRPr="00777147" w:rsidRDefault="00271729" w:rsidP="00710F17">
      <w:pPr>
        <w:numPr>
          <w:ilvl w:val="0"/>
          <w:numId w:val="12"/>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34" w:name="_Toc42045493"/>
    </w:p>
    <w:p w14:paraId="2A2562F0" w14:textId="77777777" w:rsidR="00271729" w:rsidRPr="00777147" w:rsidRDefault="00271729" w:rsidP="00710F17">
      <w:pPr>
        <w:numPr>
          <w:ilvl w:val="0"/>
          <w:numId w:val="12"/>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710F17">
      <w:pPr>
        <w:numPr>
          <w:ilvl w:val="1"/>
          <w:numId w:val="13"/>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w:t>
      </w:r>
      <w:r w:rsidRPr="00777147">
        <w:rPr>
          <w:rFonts w:ascii="Times New Roman" w:hAnsi="Times New Roman" w:cs="Times New Roman"/>
        </w:rPr>
        <w:lastRenderedPageBreak/>
        <w:t>do kontaktów z zamawiającym oraz do wystawiania dokumentów związanych z płatnościami, przy czym termin, na jaki została zawarta umowa, nie może być krótszy niż termin realizacji zamówienia.</w:t>
      </w:r>
      <w:bookmarkEnd w:id="34"/>
    </w:p>
    <w:p w14:paraId="3F4FB03A" w14:textId="59114F56" w:rsidR="00015C0A" w:rsidRPr="00E641A4" w:rsidRDefault="00271729" w:rsidP="00E641A4">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654F3FE1" w:rsidR="00BF7728" w:rsidRPr="00777147"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Katarzyna Sokalska</w:t>
      </w:r>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613F0F14" w14:textId="54142A9A" w:rsidR="00EC6391" w:rsidRDefault="00663ED3" w:rsidP="00EC63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zabezpieczenia należytego wykonania umowy.</w:t>
      </w:r>
    </w:p>
    <w:p w14:paraId="2FC05F77" w14:textId="021B2C14" w:rsidR="00425EF9"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6776B88E" w14:textId="77777777" w:rsidR="00425EF9" w:rsidRPr="00EB7BB6"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0FFAACA4" w14:textId="77777777" w:rsidR="005E2336" w:rsidRDefault="0016639D" w:rsidP="00991ABD">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Times New Roman" w:hAnsi="Times New Roman" w:cs="Times New Roman"/>
        </w:rPr>
        <w:t>PZP</w:t>
      </w:r>
      <w:r w:rsidRPr="00777147">
        <w:rPr>
          <w:rFonts w:ascii="Times New Roman" w:hAnsi="Times New Roman" w:cs="Times New Roman"/>
        </w:rPr>
        <w:t xml:space="preserve">. </w:t>
      </w:r>
    </w:p>
    <w:p w14:paraId="2E677531" w14:textId="76D6229C" w:rsidR="0016639D" w:rsidRDefault="0016639D" w:rsidP="00991ABD">
      <w:pPr>
        <w:spacing w:line="360" w:lineRule="auto"/>
        <w:jc w:val="both"/>
        <w:rPr>
          <w:rFonts w:ascii="Times New Roman" w:hAnsi="Times New Roman" w:cs="Times New Roman"/>
        </w:rPr>
      </w:pPr>
      <w:r w:rsidRPr="00777147">
        <w:rPr>
          <w:rFonts w:ascii="Times New Roman" w:hAnsi="Times New Roman" w:cs="Times New Roman"/>
        </w:rPr>
        <w:t>2.</w:t>
      </w:r>
      <w:r>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5207AEBE" w14:textId="77777777"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rPr>
        <w:t>3.</w:t>
      </w:r>
      <w:r>
        <w:rPr>
          <w:rFonts w:ascii="Times New Roman" w:hAnsi="Times New Roman" w:cs="Times New Roman"/>
        </w:rPr>
        <w:t xml:space="preserve"> </w:t>
      </w:r>
      <w:r w:rsidRPr="00777147">
        <w:rPr>
          <w:rFonts w:ascii="Times New Roman" w:hAnsi="Times New Roman" w:cs="Times New Roman"/>
        </w:rPr>
        <w:t>Odwołanie przysługuje na:</w:t>
      </w:r>
    </w:p>
    <w:p w14:paraId="0BC795FA" w14:textId="7BA60703"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rPr>
        <w:t>1)</w:t>
      </w:r>
      <w:r w:rsidR="005A5F8A">
        <w:rPr>
          <w:rFonts w:ascii="Times New Roman" w:hAnsi="Times New Roman" w:cs="Times New Roman"/>
        </w:rPr>
        <w:t xml:space="preserve"> </w:t>
      </w:r>
      <w:r w:rsidRPr="00777147">
        <w:rPr>
          <w:rFonts w:ascii="Times New Roman" w:hAnsi="Times New Roman" w:cs="Times New Roman"/>
        </w:rPr>
        <w:t>niezgodną z przepisami ustawy czynność Zamawiającego, podjętą w postępowaniu o udzielenie zamówienia, w tym na projektowane postanowienie umowy;</w:t>
      </w:r>
    </w:p>
    <w:p w14:paraId="02D16154" w14:textId="2B67E844"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rPr>
        <w:t>2)</w:t>
      </w:r>
      <w:r w:rsidR="005A5F8A">
        <w:rPr>
          <w:rFonts w:ascii="Times New Roman" w:hAnsi="Times New Roman" w:cs="Times New Roman"/>
        </w:rPr>
        <w:t xml:space="preserve"> </w:t>
      </w:r>
      <w:r w:rsidRPr="00777147">
        <w:rPr>
          <w:rFonts w:ascii="Times New Roman" w:hAnsi="Times New Roman" w:cs="Times New Roman"/>
        </w:rPr>
        <w:t>zaniechanie czynności w postępowaniu o udzielenie zamówienia do której zamawiający był obowiązany na podstawie ustawy;</w:t>
      </w:r>
    </w:p>
    <w:p w14:paraId="358F8E43" w14:textId="77777777" w:rsidR="0016639D" w:rsidRDefault="0016639D" w:rsidP="00991ABD">
      <w:pPr>
        <w:spacing w:line="360" w:lineRule="auto"/>
        <w:jc w:val="both"/>
        <w:rPr>
          <w:rFonts w:ascii="Times New Roman" w:hAnsi="Times New Roman" w:cs="Times New Roman"/>
        </w:rPr>
      </w:pPr>
      <w:r w:rsidRPr="00777147">
        <w:rPr>
          <w:rFonts w:ascii="Times New Roman" w:hAnsi="Times New Roman" w:cs="Times New Roman"/>
        </w:rPr>
        <w:t>4.</w:t>
      </w:r>
      <w:r>
        <w:rPr>
          <w:rFonts w:ascii="Times New Roman" w:hAnsi="Times New Roman" w:cs="Times New Roman"/>
        </w:rPr>
        <w:t xml:space="preserve"> </w:t>
      </w:r>
      <w:r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5F516367" w14:textId="77777777" w:rsidR="0016639D" w:rsidRPr="00777147" w:rsidRDefault="0016639D" w:rsidP="00991ABD">
      <w:pPr>
        <w:spacing w:line="360" w:lineRule="auto"/>
        <w:jc w:val="both"/>
        <w:rPr>
          <w:rFonts w:ascii="Times New Roman" w:hAnsi="Times New Roman" w:cs="Times New Roman"/>
        </w:rPr>
      </w:pPr>
      <w:r>
        <w:rPr>
          <w:rFonts w:ascii="Times New Roman" w:hAnsi="Times New Roman" w:cs="Times New Roman"/>
          <w:bCs/>
        </w:rPr>
        <w:lastRenderedPageBreak/>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 których wartość jest mniejsza niż progi unijne</w:t>
      </w:r>
      <w:r w:rsidRPr="00777147">
        <w:rPr>
          <w:rFonts w:ascii="Times New Roman" w:hAnsi="Times New Roman" w:cs="Times New Roman"/>
        </w:rPr>
        <w:t xml:space="preserve"> wnosi się w terminie:</w:t>
      </w:r>
    </w:p>
    <w:p w14:paraId="505F46B3" w14:textId="2E531958"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rPr>
        <w:t>1)</w:t>
      </w:r>
      <w:r w:rsidR="005A5F8A">
        <w:rPr>
          <w:rFonts w:ascii="Times New Roman" w:hAnsi="Times New Roman" w:cs="Times New Roman"/>
        </w:rPr>
        <w:t xml:space="preserve"> </w:t>
      </w:r>
      <w:r w:rsidRPr="00777147">
        <w:rPr>
          <w:rFonts w:ascii="Times New Roman" w:hAnsi="Times New Roman" w:cs="Times New Roman"/>
        </w:rPr>
        <w:t>5 dni od dnia przekazania informacji o czynności zamawiającego stanowiącej podstawę jego wniesienia, jeżeli informacja została przekazana przy użyciu środków komunikacji elektronicznej,</w:t>
      </w:r>
    </w:p>
    <w:p w14:paraId="72282A86" w14:textId="450010A5" w:rsidR="0016639D" w:rsidRDefault="0016639D" w:rsidP="00991ABD">
      <w:pPr>
        <w:spacing w:line="360" w:lineRule="auto"/>
        <w:jc w:val="both"/>
        <w:rPr>
          <w:rFonts w:ascii="Times New Roman" w:hAnsi="Times New Roman" w:cs="Times New Roman"/>
        </w:rPr>
      </w:pPr>
      <w:r w:rsidRPr="00777147">
        <w:rPr>
          <w:rFonts w:ascii="Times New Roman" w:hAnsi="Times New Roman" w:cs="Times New Roman"/>
        </w:rPr>
        <w:t>2)</w:t>
      </w:r>
      <w:r w:rsidR="005A5F8A">
        <w:rPr>
          <w:rFonts w:ascii="Times New Roman" w:hAnsi="Times New Roman" w:cs="Times New Roman"/>
        </w:rPr>
        <w:t xml:space="preserve"> </w:t>
      </w:r>
      <w:r w:rsidRPr="00777147">
        <w:rPr>
          <w:rFonts w:ascii="Times New Roman" w:hAnsi="Times New Roman" w:cs="Times New Roman"/>
        </w:rPr>
        <w:t>10 dni od dnia przekazania informacji o czynności zamawiającego stanowiącej podstawę jego wniesienia, jeżeli informacja została przekazana w sposób inny niż określony w pkt 1).</w:t>
      </w:r>
    </w:p>
    <w:p w14:paraId="09F44D4B" w14:textId="77777777" w:rsidR="0016639D" w:rsidRPr="00777147" w:rsidRDefault="0016639D" w:rsidP="00991ABD">
      <w:pPr>
        <w:spacing w:line="360" w:lineRule="auto"/>
        <w:jc w:val="both"/>
        <w:rPr>
          <w:rFonts w:ascii="Times New Roman" w:hAnsi="Times New Roman" w:cs="Times New Roman"/>
        </w:rPr>
      </w:pPr>
      <w:r>
        <w:rPr>
          <w:rFonts w:ascii="Times New Roman" w:hAnsi="Times New Roman" w:cs="Times New Roman"/>
        </w:rPr>
        <w:t>6</w:t>
      </w:r>
      <w:r w:rsidRPr="00777147">
        <w:rPr>
          <w:rFonts w:ascii="Times New Roman" w:hAnsi="Times New Roman" w:cs="Times New Roman"/>
          <w:bCs/>
        </w:rPr>
        <w:t>.</w:t>
      </w:r>
      <w:r>
        <w:rPr>
          <w:rFonts w:ascii="Times New Roman" w:hAnsi="Times New Roman" w:cs="Times New Roman"/>
          <w:bCs/>
        </w:rPr>
        <w:t xml:space="preserve"> </w:t>
      </w:r>
      <w:r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Pr="00777147">
        <w:rPr>
          <w:rFonts w:ascii="Times New Roman" w:hAnsi="Times New Roman" w:cs="Times New Roman"/>
        </w:rPr>
        <w:t xml:space="preserve">lub treści </w:t>
      </w:r>
      <w:r>
        <w:rPr>
          <w:rFonts w:ascii="Times New Roman" w:hAnsi="Times New Roman" w:cs="Times New Roman"/>
        </w:rPr>
        <w:t xml:space="preserve">dokumentów zamówienia </w:t>
      </w:r>
      <w:r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Pr="00777147">
        <w:rPr>
          <w:rFonts w:ascii="Times New Roman" w:hAnsi="Times New Roman" w:cs="Times New Roman"/>
        </w:rPr>
        <w:t xml:space="preserve"> na stronie internetowej.</w:t>
      </w:r>
    </w:p>
    <w:p w14:paraId="7C45FE66" w14:textId="77777777"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bCs/>
        </w:rPr>
        <w:t>7.</w:t>
      </w:r>
      <w:r>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243D8C30" w14:textId="77777777"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rPr>
        <w:t>8.</w:t>
      </w:r>
      <w:r>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6837CE19" w14:textId="77777777"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rPr>
        <w:t>9.</w:t>
      </w:r>
      <w:r>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3FEA8BEB" w14:textId="77777777"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rPr>
        <w:t>10</w:t>
      </w:r>
      <w:r>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2406935C" w14:textId="77777777" w:rsidR="0016639D" w:rsidRPr="00F41FAB" w:rsidRDefault="0016639D" w:rsidP="00991ABD">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 xml:space="preserve">. 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w:t>
      </w:r>
      <w:hyperlink r:id="rId33" w:anchor="/document/17938059?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23 listopada 2012 r. - Prawo pocztowe albo wysłanie na adres do doręczeń elektronicznych, o którym mowa w art. 2 pkt 1 </w:t>
      </w:r>
      <w:hyperlink r:id="rId34" w:anchor="/document/19062514?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18 listopada 2020 r. o doręczeniach elektronicznych, jest równoznaczne z jej wniesieniem.</w:t>
      </w:r>
    </w:p>
    <w:p w14:paraId="2B4FF3DC" w14:textId="77777777" w:rsidR="0016639D" w:rsidRPr="00777147" w:rsidRDefault="0016639D" w:rsidP="00991ABD">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12.</w:t>
      </w:r>
      <w:r>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6713D1A5" w14:textId="5A40EC34" w:rsidR="00EC6391" w:rsidRDefault="0016639D" w:rsidP="00991ABD">
      <w:pPr>
        <w:autoSpaceDE w:val="0"/>
        <w:autoSpaceDN w:val="0"/>
        <w:adjustRightInd w:val="0"/>
        <w:spacing w:after="0" w:line="360" w:lineRule="auto"/>
        <w:jc w:val="both"/>
        <w:rPr>
          <w:rFonts w:ascii="Times New Roman" w:hAnsi="Times New Roman" w:cs="Times New Roman"/>
        </w:rPr>
      </w:pPr>
      <w:r w:rsidRPr="00777147">
        <w:rPr>
          <w:rFonts w:ascii="Times New Roman" w:hAnsi="Times New Roman" w:cs="Times New Roman"/>
        </w:rPr>
        <w:t>13.</w:t>
      </w:r>
      <w:r>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Pr>
          <w:rFonts w:ascii="Times New Roman" w:hAnsi="Times New Roman" w:cs="Times New Roman"/>
        </w:rPr>
        <w:t xml:space="preserve"> </w:t>
      </w:r>
      <w:proofErr w:type="spellStart"/>
      <w:r>
        <w:rPr>
          <w:rFonts w:ascii="Times New Roman" w:hAnsi="Times New Roman" w:cs="Times New Roman"/>
        </w:rPr>
        <w:t>Pzp</w:t>
      </w:r>
      <w:proofErr w:type="spellEnd"/>
      <w:r>
        <w:rPr>
          <w:rFonts w:ascii="Times New Roman" w:hAnsi="Times New Roman" w:cs="Times New Roman"/>
        </w:rPr>
        <w:t>.</w:t>
      </w:r>
    </w:p>
    <w:p w14:paraId="07B26DFF" w14:textId="752629F4" w:rsidR="00991ABD" w:rsidRDefault="00991ABD" w:rsidP="0016639D">
      <w:pPr>
        <w:autoSpaceDE w:val="0"/>
        <w:autoSpaceDN w:val="0"/>
        <w:adjustRightInd w:val="0"/>
        <w:spacing w:after="0" w:line="240" w:lineRule="auto"/>
        <w:rPr>
          <w:rFonts w:ascii="Times New Roman" w:hAnsi="Times New Roman" w:cs="Times New Roman"/>
          <w:color w:val="000000"/>
          <w:sz w:val="24"/>
          <w:szCs w:val="24"/>
        </w:rPr>
      </w:pPr>
    </w:p>
    <w:p w14:paraId="54246894" w14:textId="13CCE82F" w:rsidR="00DB5B6B" w:rsidRDefault="00DB5B6B" w:rsidP="0016639D">
      <w:pPr>
        <w:autoSpaceDE w:val="0"/>
        <w:autoSpaceDN w:val="0"/>
        <w:adjustRightInd w:val="0"/>
        <w:spacing w:after="0" w:line="240" w:lineRule="auto"/>
        <w:rPr>
          <w:rFonts w:ascii="Times New Roman" w:hAnsi="Times New Roman" w:cs="Times New Roman"/>
          <w:color w:val="000000"/>
          <w:sz w:val="24"/>
          <w:szCs w:val="24"/>
        </w:rPr>
      </w:pPr>
    </w:p>
    <w:p w14:paraId="36F41490" w14:textId="77777777" w:rsidR="00DB5B6B" w:rsidRPr="00EB7BB6" w:rsidRDefault="00DB5B6B" w:rsidP="0016639D">
      <w:pPr>
        <w:autoSpaceDE w:val="0"/>
        <w:autoSpaceDN w:val="0"/>
        <w:adjustRightInd w:val="0"/>
        <w:spacing w:after="0" w:line="240" w:lineRule="auto"/>
        <w:rPr>
          <w:rFonts w:ascii="Times New Roman" w:hAnsi="Times New Roman" w:cs="Times New Roman"/>
          <w:color w:val="000000"/>
          <w:sz w:val="24"/>
          <w:szCs w:val="24"/>
        </w:rPr>
      </w:pP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lastRenderedPageBreak/>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35"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35"/>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39A3D154" w:rsidR="00AE7834" w:rsidRPr="00C333ED"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43B88849" w14:textId="24750DEC" w:rsidR="00EC6391" w:rsidRPr="00C333ED" w:rsidRDefault="00EC6391" w:rsidP="00C333ED">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C333ED">
        <w:rPr>
          <w:rFonts w:ascii="Times New Roman" w:hAnsi="Times New Roman" w:cs="Times New Roman"/>
          <w:lang w:eastAsia="pl-PL"/>
        </w:rPr>
        <w:t>Pani/Pana dane osobowe przetwarzane będą na podstawie art. 6 ust. 1 lit. c</w:t>
      </w:r>
      <w:r w:rsidRPr="00C333ED">
        <w:rPr>
          <w:rFonts w:ascii="Times New Roman" w:hAnsi="Times New Roman" w:cs="Times New Roman"/>
          <w:i/>
          <w:lang w:eastAsia="pl-PL"/>
        </w:rPr>
        <w:t xml:space="preserve"> </w:t>
      </w:r>
      <w:r w:rsidRPr="00C333ED">
        <w:rPr>
          <w:rFonts w:ascii="Times New Roman" w:hAnsi="Times New Roman" w:cs="Times New Roman"/>
          <w:lang w:eastAsia="pl-PL"/>
        </w:rPr>
        <w:t xml:space="preserve">RODO w celu </w:t>
      </w:r>
      <w:r w:rsidRPr="00C333ED">
        <w:rPr>
          <w:rFonts w:ascii="Times New Roman" w:hAnsi="Times New Roman" w:cs="Times New Roman"/>
        </w:rPr>
        <w:t xml:space="preserve">związanym z postępowaniem o udzielenie zamówienia publicznego </w:t>
      </w:r>
      <w:r w:rsidR="00AE7834" w:rsidRPr="00C333ED">
        <w:rPr>
          <w:rFonts w:ascii="Times New Roman" w:hAnsi="Times New Roman" w:cs="Times New Roman"/>
        </w:rPr>
        <w:t>pn.</w:t>
      </w:r>
      <w:r w:rsidR="00C333ED" w:rsidRPr="00C333ED">
        <w:rPr>
          <w:rFonts w:ascii="Times New Roman" w:hAnsi="Times New Roman" w:cs="Times New Roman"/>
        </w:rPr>
        <w:t xml:space="preserve"> </w:t>
      </w:r>
      <w:r w:rsidR="00C333ED" w:rsidRPr="00C333ED">
        <w:rPr>
          <w:rFonts w:ascii="Times New Roman" w:eastAsia="Times New Roman" w:hAnsi="Times New Roman" w:cs="Times New Roman"/>
          <w:lang w:eastAsia="pl-PL"/>
        </w:rPr>
        <w:t>Zakup sprzętu komputerowego w ramach realizacji projektu grantowego „Cyfrowa Gmina – Wsparcia dzieci z rodzin pegeerowskich w rozwoju cyfrowym – Granty PPGR”</w:t>
      </w:r>
    </w:p>
    <w:p w14:paraId="195138CE" w14:textId="3D4369C9"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lastRenderedPageBreak/>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3A42E5C8" w:rsidR="00EC6391" w:rsidRPr="0042403F" w:rsidRDefault="00EC6391" w:rsidP="00EC6391">
      <w:pPr>
        <w:spacing w:after="150" w:line="360" w:lineRule="auto"/>
        <w:jc w:val="both"/>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 xml:space="preserve">Katarzyna Sokalska </w:t>
      </w:r>
    </w:p>
    <w:p w14:paraId="31CB82B7" w14:textId="2CEAC069" w:rsidR="0042403F" w:rsidRPr="0042403F" w:rsidRDefault="0042403F" w:rsidP="00EC6391">
      <w:pPr>
        <w:spacing w:after="150" w:line="360" w:lineRule="auto"/>
        <w:jc w:val="both"/>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D40472">
      <w:headerReference w:type="even" r:id="rId35"/>
      <w:footerReference w:type="even" r:id="rId36"/>
      <w:footerReference w:type="default" r:id="rId37"/>
      <w:headerReference w:type="first" r:id="rId38"/>
      <w:footerReference w:type="first" r:id="rId39"/>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17338" w14:textId="77777777" w:rsidR="00877198" w:rsidRDefault="00877198" w:rsidP="000C76AE">
      <w:pPr>
        <w:spacing w:after="0" w:line="240" w:lineRule="auto"/>
      </w:pPr>
      <w:r>
        <w:separator/>
      </w:r>
    </w:p>
  </w:endnote>
  <w:endnote w:type="continuationSeparator" w:id="0">
    <w:p w14:paraId="2EC625FD" w14:textId="77777777" w:rsidR="00877198" w:rsidRDefault="00877198"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877198" w:rsidP="00D01CD9">
    <w:pPr>
      <w:pStyle w:val="Stopka"/>
      <w:jc w:val="right"/>
    </w:pPr>
    <w:sdt>
      <w:sdtPr>
        <w:id w:val="-810172126"/>
        <w:docPartObj>
          <w:docPartGallery w:val="Page Numbers (Bottom of Page)"/>
          <w:docPartUnique/>
        </w:docPartObj>
      </w:sdtPr>
      <w:sdtEndPr/>
      <w:sdtContent>
        <w:r w:rsidR="00494689">
          <w:fldChar w:fldCharType="begin"/>
        </w:r>
        <w:r w:rsidR="00494689">
          <w:instrText>PAGE   \* MERGEFORMAT</w:instrText>
        </w:r>
        <w:r w:rsidR="00494689">
          <w:fldChar w:fldCharType="separate"/>
        </w:r>
        <w:r w:rsidR="00494689">
          <w:t>2</w:t>
        </w:r>
        <w:r w:rsidR="00494689">
          <w:fldChar w:fldCharType="end"/>
        </w:r>
      </w:sdtContent>
    </w:sdt>
  </w:p>
  <w:p w14:paraId="36F0CDC1" w14:textId="77777777" w:rsidR="0035737B" w:rsidRDefault="0035737B" w:rsidP="0035737B">
    <w:pPr>
      <w:pStyle w:val="Stopka"/>
      <w:jc w:val="center"/>
      <w:rPr>
        <w:rFonts w:ascii="Times New Roman" w:hAnsi="Times New Roman" w:cs="Times New Roman"/>
        <w:sz w:val="18"/>
        <w:szCs w:val="18"/>
      </w:rPr>
    </w:pPr>
    <w:r>
      <w:rPr>
        <w:rFonts w:ascii="Times New Roman" w:hAnsi="Times New Roman" w:cs="Times New Roman"/>
        <w:sz w:val="18"/>
        <w:szCs w:val="18"/>
      </w:rPr>
      <w:t>Projekt „Cyfrowa gmina” jest finansowany ze środków Europejskiego Funduszu Rozwoju Regionalnego w ramach Programu Operacyjnego Polska Cyfrowa na lata 2014 - 2020.</w:t>
    </w:r>
  </w:p>
  <w:p w14:paraId="4F1247B8" w14:textId="77777777" w:rsidR="0035737B" w:rsidRDefault="0035737B" w:rsidP="0035737B">
    <w:pPr>
      <w:pStyle w:val="Stopka"/>
      <w:rPr>
        <w:rFonts w:ascii="Arial" w:hAnsi="Arial" w:cs="Arial"/>
        <w:sz w:val="24"/>
        <w:szCs w:val="24"/>
      </w:rPr>
    </w:pPr>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877198" w:rsidP="00D40472">
    <w:pPr>
      <w:pStyle w:val="Stopka"/>
    </w:pPr>
    <w:sdt>
      <w:sdtPr>
        <w:id w:val="1063295815"/>
        <w:docPartObj>
          <w:docPartGallery w:val="Page Numbers (Bottom of Page)"/>
          <w:docPartUnique/>
        </w:docPartObj>
      </w:sdtPr>
      <w:sdtEndPr/>
      <w:sdtContent>
        <w:r w:rsidR="00971AB4">
          <w:fldChar w:fldCharType="begin"/>
        </w:r>
        <w:r w:rsidR="00971AB4">
          <w:instrText>PAGE   \* MERGEFORMAT</w:instrText>
        </w:r>
        <w:r w:rsidR="00971AB4">
          <w:fldChar w:fldCharType="separate"/>
        </w:r>
        <w:r w:rsidR="00971AB4">
          <w:t>2</w:t>
        </w:r>
        <w:r w:rsidR="00971AB4">
          <w:fldChar w:fldCharType="end"/>
        </w:r>
      </w:sdtContent>
    </w:sdt>
  </w:p>
  <w:p w14:paraId="3E2673D8" w14:textId="77777777" w:rsidR="0035737B" w:rsidRDefault="0035737B" w:rsidP="0035737B">
    <w:pPr>
      <w:pStyle w:val="Stopka"/>
      <w:jc w:val="center"/>
      <w:rPr>
        <w:rFonts w:ascii="Times New Roman" w:hAnsi="Times New Roman" w:cs="Times New Roman"/>
        <w:sz w:val="18"/>
        <w:szCs w:val="18"/>
      </w:rPr>
    </w:pPr>
    <w:r>
      <w:rPr>
        <w:rFonts w:ascii="Times New Roman" w:hAnsi="Times New Roman" w:cs="Times New Roman"/>
        <w:sz w:val="18"/>
        <w:szCs w:val="18"/>
      </w:rPr>
      <w:t>Projekt „Cyfrowa gmina” jest finansowany ze środków Europejskiego Funduszu Rozwoju Regionalnego w ramach Programu Operacyjnego Polska Cyfrowa na lata 2014 - 2020.</w:t>
    </w:r>
  </w:p>
  <w:p w14:paraId="64370CCB" w14:textId="77777777" w:rsidR="0035737B" w:rsidRDefault="0035737B" w:rsidP="0035737B">
    <w:pPr>
      <w:pStyle w:val="Stopka"/>
      <w:rPr>
        <w:rFonts w:ascii="Arial" w:hAnsi="Arial" w:cs="Arial"/>
        <w:sz w:val="24"/>
        <w:szCs w:val="24"/>
      </w:rPr>
    </w:pPr>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D28CF" w14:textId="77777777" w:rsidR="00877198" w:rsidRDefault="00877198" w:rsidP="000C76AE">
      <w:pPr>
        <w:spacing w:after="0" w:line="240" w:lineRule="auto"/>
      </w:pPr>
      <w:r>
        <w:separator/>
      </w:r>
    </w:p>
  </w:footnote>
  <w:footnote w:type="continuationSeparator" w:id="0">
    <w:p w14:paraId="542DCDE4" w14:textId="77777777" w:rsidR="00877198" w:rsidRDefault="00877198"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69DF75C9" w:rsidR="0017498D" w:rsidRPr="00DD71BC" w:rsidRDefault="00DD71BC" w:rsidP="00DD71BC">
    <w:pPr>
      <w:pStyle w:val="Nagwek"/>
    </w:pPr>
    <w:r>
      <w:rPr>
        <w:noProof/>
      </w:rPr>
      <w:drawing>
        <wp:inline distT="0" distB="0" distL="0" distR="0" wp14:anchorId="3CB68A7E" wp14:editId="41EBE1E2">
          <wp:extent cx="4657725" cy="676275"/>
          <wp:effectExtent l="0" t="0" r="9525" b="9525"/>
          <wp:docPr id="2" name="Obraz 2" descr="układ znaków bez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układ znaków bez cpp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7725" cy="6762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241DC702" w:rsidR="00462F97" w:rsidRPr="0017498D" w:rsidRDefault="00DD71BC" w:rsidP="0017498D">
    <w:pPr>
      <w:rPr>
        <w:rFonts w:ascii="Calibri" w:hAnsi="Calibri" w:cs="Calibri"/>
        <w:lang w:eastAsia="pl-PL"/>
      </w:rPr>
    </w:pPr>
    <w:r>
      <w:rPr>
        <w:noProof/>
      </w:rPr>
      <w:drawing>
        <wp:inline distT="0" distB="0" distL="0" distR="0" wp14:anchorId="25685BB0" wp14:editId="2F923F1D">
          <wp:extent cx="4657725" cy="676275"/>
          <wp:effectExtent l="0" t="0" r="9525" b="9525"/>
          <wp:docPr id="1" name="Obraz 1" descr="układ znaków bez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układ znaków bez cpp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7725" cy="676275"/>
                  </a:xfrm>
                  <a:prstGeom prst="rect">
                    <a:avLst/>
                  </a:prstGeom>
                  <a:noFill/>
                  <a:ln>
                    <a:noFill/>
                  </a:ln>
                </pic:spPr>
              </pic:pic>
            </a:graphicData>
          </a:graphic>
        </wp:inline>
      </w:drawing>
    </w:r>
    <w:r w:rsidR="0017498D">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86C"/>
    <w:multiLevelType w:val="hybridMultilevel"/>
    <w:tmpl w:val="C0260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607F9A"/>
    <w:multiLevelType w:val="hybridMultilevel"/>
    <w:tmpl w:val="C2BC2870"/>
    <w:lvl w:ilvl="0" w:tplc="E34A0E60">
      <w:start w:val="1"/>
      <w:numFmt w:val="decimal"/>
      <w:lvlText w:val="%1."/>
      <w:lvlJc w:val="left"/>
      <w:pPr>
        <w:ind w:left="434" w:hanging="360"/>
      </w:pPr>
      <w:rPr>
        <w:rFonts w:hint="default"/>
      </w:r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0"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C2B2B42"/>
    <w:multiLevelType w:val="hybridMultilevel"/>
    <w:tmpl w:val="DD885D3C"/>
    <w:lvl w:ilvl="0" w:tplc="8BBACD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01F1ADB"/>
    <w:multiLevelType w:val="hybridMultilevel"/>
    <w:tmpl w:val="4698BB90"/>
    <w:lvl w:ilvl="0" w:tplc="FDEE3C88">
      <w:start w:val="1"/>
      <w:numFmt w:val="decimal"/>
      <w:lvlText w:val="%1."/>
      <w:lvlJc w:val="left"/>
      <w:pPr>
        <w:ind w:left="360" w:hanging="360"/>
      </w:pPr>
      <w:rPr>
        <w:b w:val="0"/>
        <w:strike w:val="0"/>
        <w:dstrike w:val="0"/>
        <w:color w:val="auto"/>
        <w:sz w:val="22"/>
        <w:u w:val="none"/>
        <w:effect w:val="none"/>
      </w:rPr>
    </w:lvl>
    <w:lvl w:ilvl="1" w:tplc="C612550C">
      <w:numFmt w:val="bullet"/>
      <w:lvlText w:val=""/>
      <w:lvlJc w:val="left"/>
      <w:pPr>
        <w:ind w:left="1080" w:hanging="360"/>
      </w:pPr>
      <w:rPr>
        <w:rFonts w:ascii="Symbol" w:eastAsia="Times New Roman" w:hAnsi="Symbol" w:cs="Aria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2010281834">
    <w:abstractNumId w:val="11"/>
  </w:num>
  <w:num w:numId="2" w16cid:durableId="1160194155">
    <w:abstractNumId w:val="4"/>
  </w:num>
  <w:num w:numId="3" w16cid:durableId="553930762">
    <w:abstractNumId w:val="2"/>
  </w:num>
  <w:num w:numId="4" w16cid:durableId="1142893856">
    <w:abstractNumId w:val="7"/>
  </w:num>
  <w:num w:numId="5" w16cid:durableId="21906201">
    <w:abstractNumId w:val="5"/>
  </w:num>
  <w:num w:numId="6" w16cid:durableId="1761481460">
    <w:abstractNumId w:val="1"/>
  </w:num>
  <w:num w:numId="7" w16cid:durableId="938685808">
    <w:abstractNumId w:val="12"/>
  </w:num>
  <w:num w:numId="8" w16cid:durableId="990446523">
    <w:abstractNumId w:val="9"/>
  </w:num>
  <w:num w:numId="9" w16cid:durableId="124399572">
    <w:abstractNumId w:val="15"/>
  </w:num>
  <w:num w:numId="10" w16cid:durableId="509759129">
    <w:abstractNumId w:val="3"/>
  </w:num>
  <w:num w:numId="11" w16cid:durableId="1742287410">
    <w:abstractNumId w:val="14"/>
  </w:num>
  <w:num w:numId="12" w16cid:durableId="232157979">
    <w:abstractNumId w:val="10"/>
  </w:num>
  <w:num w:numId="13" w16cid:durableId="1645157357">
    <w:abstractNumId w:val="8"/>
  </w:num>
  <w:num w:numId="14" w16cid:durableId="603268036">
    <w:abstractNumId w:val="0"/>
  </w:num>
  <w:num w:numId="15" w16cid:durableId="78211162">
    <w:abstractNumId w:val="6"/>
  </w:num>
  <w:num w:numId="16" w16cid:durableId="161135008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233371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5C0A"/>
    <w:rsid w:val="00017B55"/>
    <w:rsid w:val="00020D2C"/>
    <w:rsid w:val="00021FB0"/>
    <w:rsid w:val="00026CAD"/>
    <w:rsid w:val="00040C20"/>
    <w:rsid w:val="000418FD"/>
    <w:rsid w:val="000471DA"/>
    <w:rsid w:val="000543E2"/>
    <w:rsid w:val="00057E63"/>
    <w:rsid w:val="0006264A"/>
    <w:rsid w:val="00063933"/>
    <w:rsid w:val="00066BE7"/>
    <w:rsid w:val="0008214B"/>
    <w:rsid w:val="00083A30"/>
    <w:rsid w:val="00085B4D"/>
    <w:rsid w:val="00087460"/>
    <w:rsid w:val="0008751F"/>
    <w:rsid w:val="00093A11"/>
    <w:rsid w:val="000949D6"/>
    <w:rsid w:val="000A2DCD"/>
    <w:rsid w:val="000A6113"/>
    <w:rsid w:val="000A6B96"/>
    <w:rsid w:val="000A7EC8"/>
    <w:rsid w:val="000B283C"/>
    <w:rsid w:val="000B73AB"/>
    <w:rsid w:val="000C1752"/>
    <w:rsid w:val="000C3E85"/>
    <w:rsid w:val="000C5FEB"/>
    <w:rsid w:val="000C76AE"/>
    <w:rsid w:val="000E4936"/>
    <w:rsid w:val="000F5264"/>
    <w:rsid w:val="00103176"/>
    <w:rsid w:val="00104C79"/>
    <w:rsid w:val="00112481"/>
    <w:rsid w:val="001161F8"/>
    <w:rsid w:val="0012079C"/>
    <w:rsid w:val="00121DEF"/>
    <w:rsid w:val="00122547"/>
    <w:rsid w:val="00124076"/>
    <w:rsid w:val="0013760E"/>
    <w:rsid w:val="00145734"/>
    <w:rsid w:val="001457E7"/>
    <w:rsid w:val="00146E0B"/>
    <w:rsid w:val="00150AD9"/>
    <w:rsid w:val="00152793"/>
    <w:rsid w:val="00154080"/>
    <w:rsid w:val="00161CD6"/>
    <w:rsid w:val="00162DEA"/>
    <w:rsid w:val="0016639D"/>
    <w:rsid w:val="001678E1"/>
    <w:rsid w:val="001730CC"/>
    <w:rsid w:val="0017498D"/>
    <w:rsid w:val="00176E14"/>
    <w:rsid w:val="00186843"/>
    <w:rsid w:val="00186BD0"/>
    <w:rsid w:val="00187940"/>
    <w:rsid w:val="001A196C"/>
    <w:rsid w:val="001A255F"/>
    <w:rsid w:val="001A447D"/>
    <w:rsid w:val="001A59F1"/>
    <w:rsid w:val="001B0AE5"/>
    <w:rsid w:val="001B2917"/>
    <w:rsid w:val="001B790D"/>
    <w:rsid w:val="001C72E9"/>
    <w:rsid w:val="001D658A"/>
    <w:rsid w:val="001D6B4A"/>
    <w:rsid w:val="001E3DCB"/>
    <w:rsid w:val="001E666E"/>
    <w:rsid w:val="001F1B4A"/>
    <w:rsid w:val="001F2A92"/>
    <w:rsid w:val="001F38CF"/>
    <w:rsid w:val="001F42AE"/>
    <w:rsid w:val="001F4B50"/>
    <w:rsid w:val="001F6C16"/>
    <w:rsid w:val="001F6DA4"/>
    <w:rsid w:val="001F72EE"/>
    <w:rsid w:val="00202433"/>
    <w:rsid w:val="002227FF"/>
    <w:rsid w:val="002274F2"/>
    <w:rsid w:val="0023155A"/>
    <w:rsid w:val="002479E7"/>
    <w:rsid w:val="0025163C"/>
    <w:rsid w:val="00253A20"/>
    <w:rsid w:val="002609D2"/>
    <w:rsid w:val="002639FA"/>
    <w:rsid w:val="00271729"/>
    <w:rsid w:val="00292B29"/>
    <w:rsid w:val="00293E17"/>
    <w:rsid w:val="002954D3"/>
    <w:rsid w:val="002A6312"/>
    <w:rsid w:val="002A68FC"/>
    <w:rsid w:val="002A72A7"/>
    <w:rsid w:val="002A7F83"/>
    <w:rsid w:val="002B0C4D"/>
    <w:rsid w:val="002B3818"/>
    <w:rsid w:val="002C3D42"/>
    <w:rsid w:val="002C47E6"/>
    <w:rsid w:val="002C5D0D"/>
    <w:rsid w:val="002C62A4"/>
    <w:rsid w:val="002D3586"/>
    <w:rsid w:val="002D483B"/>
    <w:rsid w:val="002E749A"/>
    <w:rsid w:val="002E7F25"/>
    <w:rsid w:val="002F74F2"/>
    <w:rsid w:val="00303380"/>
    <w:rsid w:val="003033FB"/>
    <w:rsid w:val="00307D22"/>
    <w:rsid w:val="00310AC9"/>
    <w:rsid w:val="0031435F"/>
    <w:rsid w:val="00314744"/>
    <w:rsid w:val="0032765A"/>
    <w:rsid w:val="00336395"/>
    <w:rsid w:val="00336638"/>
    <w:rsid w:val="00340458"/>
    <w:rsid w:val="00340E8B"/>
    <w:rsid w:val="003442D4"/>
    <w:rsid w:val="00345D77"/>
    <w:rsid w:val="00351D96"/>
    <w:rsid w:val="003555E9"/>
    <w:rsid w:val="0035737B"/>
    <w:rsid w:val="00365CD1"/>
    <w:rsid w:val="00366EE0"/>
    <w:rsid w:val="00380FE4"/>
    <w:rsid w:val="00391090"/>
    <w:rsid w:val="0039296E"/>
    <w:rsid w:val="00396941"/>
    <w:rsid w:val="003A60FD"/>
    <w:rsid w:val="003A68B7"/>
    <w:rsid w:val="003B013A"/>
    <w:rsid w:val="003B01FE"/>
    <w:rsid w:val="003B1E2F"/>
    <w:rsid w:val="003B4506"/>
    <w:rsid w:val="003B6AF4"/>
    <w:rsid w:val="003D1136"/>
    <w:rsid w:val="003D4FD8"/>
    <w:rsid w:val="003E130A"/>
    <w:rsid w:val="003F37B9"/>
    <w:rsid w:val="00401387"/>
    <w:rsid w:val="00404CDA"/>
    <w:rsid w:val="00404E65"/>
    <w:rsid w:val="004058AE"/>
    <w:rsid w:val="00410260"/>
    <w:rsid w:val="004134A3"/>
    <w:rsid w:val="0041555F"/>
    <w:rsid w:val="00423E97"/>
    <w:rsid w:val="0042403F"/>
    <w:rsid w:val="00425EF9"/>
    <w:rsid w:val="00426C2C"/>
    <w:rsid w:val="004318AD"/>
    <w:rsid w:val="004331A4"/>
    <w:rsid w:val="004338DA"/>
    <w:rsid w:val="00437838"/>
    <w:rsid w:val="00440CAB"/>
    <w:rsid w:val="00462616"/>
    <w:rsid w:val="00462F97"/>
    <w:rsid w:val="00463EEE"/>
    <w:rsid w:val="004653BD"/>
    <w:rsid w:val="004726B5"/>
    <w:rsid w:val="00477521"/>
    <w:rsid w:val="004829E3"/>
    <w:rsid w:val="004831A0"/>
    <w:rsid w:val="00494689"/>
    <w:rsid w:val="004A32CF"/>
    <w:rsid w:val="004A783C"/>
    <w:rsid w:val="004A7F1A"/>
    <w:rsid w:val="004B447F"/>
    <w:rsid w:val="004B64DA"/>
    <w:rsid w:val="004B6675"/>
    <w:rsid w:val="004C3973"/>
    <w:rsid w:val="004D22F0"/>
    <w:rsid w:val="004D2453"/>
    <w:rsid w:val="004D2B4F"/>
    <w:rsid w:val="004D6EFD"/>
    <w:rsid w:val="004E1AEC"/>
    <w:rsid w:val="004E238E"/>
    <w:rsid w:val="004F09C8"/>
    <w:rsid w:val="004F169A"/>
    <w:rsid w:val="004F207E"/>
    <w:rsid w:val="004F60A0"/>
    <w:rsid w:val="00500380"/>
    <w:rsid w:val="00510CD7"/>
    <w:rsid w:val="005127E2"/>
    <w:rsid w:val="005169DD"/>
    <w:rsid w:val="00520A42"/>
    <w:rsid w:val="0052264F"/>
    <w:rsid w:val="00524224"/>
    <w:rsid w:val="005307E0"/>
    <w:rsid w:val="00534888"/>
    <w:rsid w:val="00541AAF"/>
    <w:rsid w:val="005423D7"/>
    <w:rsid w:val="0054452F"/>
    <w:rsid w:val="00544EBB"/>
    <w:rsid w:val="00545535"/>
    <w:rsid w:val="0055391E"/>
    <w:rsid w:val="0055635F"/>
    <w:rsid w:val="005608CD"/>
    <w:rsid w:val="005622EC"/>
    <w:rsid w:val="00565D4A"/>
    <w:rsid w:val="00566FAB"/>
    <w:rsid w:val="00570100"/>
    <w:rsid w:val="00570894"/>
    <w:rsid w:val="0057219A"/>
    <w:rsid w:val="00574117"/>
    <w:rsid w:val="0057630D"/>
    <w:rsid w:val="005802AD"/>
    <w:rsid w:val="00583A0C"/>
    <w:rsid w:val="005878A9"/>
    <w:rsid w:val="005913E0"/>
    <w:rsid w:val="0059328C"/>
    <w:rsid w:val="00595241"/>
    <w:rsid w:val="005A4415"/>
    <w:rsid w:val="005A4886"/>
    <w:rsid w:val="005A5472"/>
    <w:rsid w:val="005A5F8A"/>
    <w:rsid w:val="005A76BD"/>
    <w:rsid w:val="005B05DD"/>
    <w:rsid w:val="005B273A"/>
    <w:rsid w:val="005B6C07"/>
    <w:rsid w:val="005C5071"/>
    <w:rsid w:val="005D04A9"/>
    <w:rsid w:val="005D3F30"/>
    <w:rsid w:val="005D4986"/>
    <w:rsid w:val="005E2336"/>
    <w:rsid w:val="005E3BB4"/>
    <w:rsid w:val="005E49B9"/>
    <w:rsid w:val="005E5869"/>
    <w:rsid w:val="005E7486"/>
    <w:rsid w:val="005F36A9"/>
    <w:rsid w:val="005F467D"/>
    <w:rsid w:val="005F6C16"/>
    <w:rsid w:val="00601F95"/>
    <w:rsid w:val="00623B8B"/>
    <w:rsid w:val="006450CD"/>
    <w:rsid w:val="00650A28"/>
    <w:rsid w:val="006534DB"/>
    <w:rsid w:val="00654594"/>
    <w:rsid w:val="00655517"/>
    <w:rsid w:val="00655C62"/>
    <w:rsid w:val="00663ED3"/>
    <w:rsid w:val="00664CF4"/>
    <w:rsid w:val="00672AF4"/>
    <w:rsid w:val="00680E46"/>
    <w:rsid w:val="00693E7E"/>
    <w:rsid w:val="006A0A1B"/>
    <w:rsid w:val="006B4314"/>
    <w:rsid w:val="006B6138"/>
    <w:rsid w:val="006C29ED"/>
    <w:rsid w:val="006C2DB7"/>
    <w:rsid w:val="006C54CB"/>
    <w:rsid w:val="006D01BA"/>
    <w:rsid w:val="006D5473"/>
    <w:rsid w:val="006E0F7C"/>
    <w:rsid w:val="006E33A4"/>
    <w:rsid w:val="006E7A2E"/>
    <w:rsid w:val="006F16DD"/>
    <w:rsid w:val="006F2F93"/>
    <w:rsid w:val="006F5DCE"/>
    <w:rsid w:val="007036E1"/>
    <w:rsid w:val="00710F17"/>
    <w:rsid w:val="00712212"/>
    <w:rsid w:val="00712530"/>
    <w:rsid w:val="00712BB2"/>
    <w:rsid w:val="0072105D"/>
    <w:rsid w:val="00725F86"/>
    <w:rsid w:val="007271C0"/>
    <w:rsid w:val="00727D5E"/>
    <w:rsid w:val="00730B3C"/>
    <w:rsid w:val="00733618"/>
    <w:rsid w:val="00736872"/>
    <w:rsid w:val="00736E86"/>
    <w:rsid w:val="00737155"/>
    <w:rsid w:val="0073771C"/>
    <w:rsid w:val="00740386"/>
    <w:rsid w:val="007423B5"/>
    <w:rsid w:val="00742D7D"/>
    <w:rsid w:val="007522E6"/>
    <w:rsid w:val="00763A59"/>
    <w:rsid w:val="007666EA"/>
    <w:rsid w:val="00777147"/>
    <w:rsid w:val="0078224A"/>
    <w:rsid w:val="007824C2"/>
    <w:rsid w:val="00783331"/>
    <w:rsid w:val="007837A0"/>
    <w:rsid w:val="00785071"/>
    <w:rsid w:val="00791C7F"/>
    <w:rsid w:val="00793C58"/>
    <w:rsid w:val="007A28E9"/>
    <w:rsid w:val="007A3BE3"/>
    <w:rsid w:val="007B3C63"/>
    <w:rsid w:val="007B5898"/>
    <w:rsid w:val="007C0900"/>
    <w:rsid w:val="007C2781"/>
    <w:rsid w:val="007C36D6"/>
    <w:rsid w:val="007D028F"/>
    <w:rsid w:val="007D311E"/>
    <w:rsid w:val="007D36B0"/>
    <w:rsid w:val="007D4DEF"/>
    <w:rsid w:val="007E7D01"/>
    <w:rsid w:val="007F469D"/>
    <w:rsid w:val="007F6F45"/>
    <w:rsid w:val="00800BEE"/>
    <w:rsid w:val="0080714F"/>
    <w:rsid w:val="00807AA2"/>
    <w:rsid w:val="00807D56"/>
    <w:rsid w:val="00810AD3"/>
    <w:rsid w:val="00811B36"/>
    <w:rsid w:val="008143ED"/>
    <w:rsid w:val="008175D8"/>
    <w:rsid w:val="0082009B"/>
    <w:rsid w:val="008206AD"/>
    <w:rsid w:val="00821B3D"/>
    <w:rsid w:val="0082624A"/>
    <w:rsid w:val="00826F33"/>
    <w:rsid w:val="00827DBE"/>
    <w:rsid w:val="0083406B"/>
    <w:rsid w:val="008347BF"/>
    <w:rsid w:val="00837E14"/>
    <w:rsid w:val="008410F9"/>
    <w:rsid w:val="00852F5C"/>
    <w:rsid w:val="008533D7"/>
    <w:rsid w:val="00853DD9"/>
    <w:rsid w:val="008657A4"/>
    <w:rsid w:val="00867F7F"/>
    <w:rsid w:val="008708B2"/>
    <w:rsid w:val="00875885"/>
    <w:rsid w:val="00877198"/>
    <w:rsid w:val="00881048"/>
    <w:rsid w:val="00881A6E"/>
    <w:rsid w:val="00881ACC"/>
    <w:rsid w:val="00882C43"/>
    <w:rsid w:val="008852D8"/>
    <w:rsid w:val="00885C75"/>
    <w:rsid w:val="00891533"/>
    <w:rsid w:val="00896856"/>
    <w:rsid w:val="008A2732"/>
    <w:rsid w:val="008A397A"/>
    <w:rsid w:val="008A58BD"/>
    <w:rsid w:val="008B3F5C"/>
    <w:rsid w:val="008B4645"/>
    <w:rsid w:val="008B502E"/>
    <w:rsid w:val="008B539A"/>
    <w:rsid w:val="008B6A8A"/>
    <w:rsid w:val="008B796E"/>
    <w:rsid w:val="008C492A"/>
    <w:rsid w:val="008C67F3"/>
    <w:rsid w:val="008D5B04"/>
    <w:rsid w:val="008E28BA"/>
    <w:rsid w:val="008E5DDA"/>
    <w:rsid w:val="008F1E8A"/>
    <w:rsid w:val="008F2149"/>
    <w:rsid w:val="008F4F29"/>
    <w:rsid w:val="00902E86"/>
    <w:rsid w:val="00905EA8"/>
    <w:rsid w:val="00912874"/>
    <w:rsid w:val="00916453"/>
    <w:rsid w:val="00933427"/>
    <w:rsid w:val="00936D0E"/>
    <w:rsid w:val="0093737A"/>
    <w:rsid w:val="00944987"/>
    <w:rsid w:val="00952D22"/>
    <w:rsid w:val="00955778"/>
    <w:rsid w:val="009570CD"/>
    <w:rsid w:val="009602C7"/>
    <w:rsid w:val="00963B4B"/>
    <w:rsid w:val="009646DB"/>
    <w:rsid w:val="00971AB4"/>
    <w:rsid w:val="009828D2"/>
    <w:rsid w:val="00986A45"/>
    <w:rsid w:val="009918F0"/>
    <w:rsid w:val="00991ABD"/>
    <w:rsid w:val="00991EDE"/>
    <w:rsid w:val="00993D8B"/>
    <w:rsid w:val="009965EC"/>
    <w:rsid w:val="00997607"/>
    <w:rsid w:val="00997A11"/>
    <w:rsid w:val="00997C69"/>
    <w:rsid w:val="009A67E8"/>
    <w:rsid w:val="009A6BC4"/>
    <w:rsid w:val="009B00BD"/>
    <w:rsid w:val="009B0DE8"/>
    <w:rsid w:val="009C57B2"/>
    <w:rsid w:val="009C7401"/>
    <w:rsid w:val="009D2EE9"/>
    <w:rsid w:val="009D548F"/>
    <w:rsid w:val="009D6CFD"/>
    <w:rsid w:val="009D7253"/>
    <w:rsid w:val="009E0C3B"/>
    <w:rsid w:val="009E40CF"/>
    <w:rsid w:val="009E4B12"/>
    <w:rsid w:val="009F053B"/>
    <w:rsid w:val="009F07EF"/>
    <w:rsid w:val="009F21CE"/>
    <w:rsid w:val="00A02D86"/>
    <w:rsid w:val="00A058FC"/>
    <w:rsid w:val="00A10744"/>
    <w:rsid w:val="00A1572E"/>
    <w:rsid w:val="00A1667C"/>
    <w:rsid w:val="00A2328A"/>
    <w:rsid w:val="00A265EB"/>
    <w:rsid w:val="00A2731E"/>
    <w:rsid w:val="00A36749"/>
    <w:rsid w:val="00A4239B"/>
    <w:rsid w:val="00A4695D"/>
    <w:rsid w:val="00A46F9D"/>
    <w:rsid w:val="00A50993"/>
    <w:rsid w:val="00A55D85"/>
    <w:rsid w:val="00A57499"/>
    <w:rsid w:val="00A6387F"/>
    <w:rsid w:val="00A648D4"/>
    <w:rsid w:val="00A6725C"/>
    <w:rsid w:val="00A7056A"/>
    <w:rsid w:val="00A70B88"/>
    <w:rsid w:val="00A75716"/>
    <w:rsid w:val="00A75E13"/>
    <w:rsid w:val="00A76D4B"/>
    <w:rsid w:val="00A808D0"/>
    <w:rsid w:val="00A835EC"/>
    <w:rsid w:val="00A86904"/>
    <w:rsid w:val="00AA356F"/>
    <w:rsid w:val="00AA6885"/>
    <w:rsid w:val="00AB3283"/>
    <w:rsid w:val="00AC19BF"/>
    <w:rsid w:val="00AC2DD1"/>
    <w:rsid w:val="00AC533A"/>
    <w:rsid w:val="00AD1D72"/>
    <w:rsid w:val="00AD5C11"/>
    <w:rsid w:val="00AE2546"/>
    <w:rsid w:val="00AE7834"/>
    <w:rsid w:val="00AF133E"/>
    <w:rsid w:val="00AF509D"/>
    <w:rsid w:val="00AF7264"/>
    <w:rsid w:val="00AF7CCD"/>
    <w:rsid w:val="00B0147D"/>
    <w:rsid w:val="00B01DDE"/>
    <w:rsid w:val="00B0556E"/>
    <w:rsid w:val="00B05BA5"/>
    <w:rsid w:val="00B06D8B"/>
    <w:rsid w:val="00B071FE"/>
    <w:rsid w:val="00B25622"/>
    <w:rsid w:val="00B3047B"/>
    <w:rsid w:val="00B30637"/>
    <w:rsid w:val="00B4264C"/>
    <w:rsid w:val="00B4448D"/>
    <w:rsid w:val="00B45A09"/>
    <w:rsid w:val="00B52F1C"/>
    <w:rsid w:val="00B549F7"/>
    <w:rsid w:val="00B5511C"/>
    <w:rsid w:val="00B56E09"/>
    <w:rsid w:val="00B613C0"/>
    <w:rsid w:val="00B76BD3"/>
    <w:rsid w:val="00B833E1"/>
    <w:rsid w:val="00B84294"/>
    <w:rsid w:val="00B87A86"/>
    <w:rsid w:val="00B91224"/>
    <w:rsid w:val="00B92F63"/>
    <w:rsid w:val="00B94828"/>
    <w:rsid w:val="00B9517A"/>
    <w:rsid w:val="00BA0336"/>
    <w:rsid w:val="00BA6672"/>
    <w:rsid w:val="00BB269D"/>
    <w:rsid w:val="00BB3536"/>
    <w:rsid w:val="00BB4EB4"/>
    <w:rsid w:val="00BC38F0"/>
    <w:rsid w:val="00BC3F17"/>
    <w:rsid w:val="00BC6175"/>
    <w:rsid w:val="00BC6D1A"/>
    <w:rsid w:val="00BC6EB6"/>
    <w:rsid w:val="00BE092B"/>
    <w:rsid w:val="00BF227D"/>
    <w:rsid w:val="00BF7728"/>
    <w:rsid w:val="00C00CB7"/>
    <w:rsid w:val="00C11232"/>
    <w:rsid w:val="00C23423"/>
    <w:rsid w:val="00C23A39"/>
    <w:rsid w:val="00C23F05"/>
    <w:rsid w:val="00C254B9"/>
    <w:rsid w:val="00C328C0"/>
    <w:rsid w:val="00C333ED"/>
    <w:rsid w:val="00C4290F"/>
    <w:rsid w:val="00C42BA2"/>
    <w:rsid w:val="00C47FF6"/>
    <w:rsid w:val="00C53658"/>
    <w:rsid w:val="00C55E1C"/>
    <w:rsid w:val="00C5758B"/>
    <w:rsid w:val="00C60C0A"/>
    <w:rsid w:val="00C64038"/>
    <w:rsid w:val="00C703D2"/>
    <w:rsid w:val="00C717E2"/>
    <w:rsid w:val="00C73DFA"/>
    <w:rsid w:val="00C758A0"/>
    <w:rsid w:val="00C75C61"/>
    <w:rsid w:val="00C8099C"/>
    <w:rsid w:val="00C82833"/>
    <w:rsid w:val="00C87B2C"/>
    <w:rsid w:val="00C932B6"/>
    <w:rsid w:val="00C94ADC"/>
    <w:rsid w:val="00C96A12"/>
    <w:rsid w:val="00C96D72"/>
    <w:rsid w:val="00C979AA"/>
    <w:rsid w:val="00CA3480"/>
    <w:rsid w:val="00CA767D"/>
    <w:rsid w:val="00CB0486"/>
    <w:rsid w:val="00CB18D2"/>
    <w:rsid w:val="00CB2662"/>
    <w:rsid w:val="00CE6F44"/>
    <w:rsid w:val="00CF0F84"/>
    <w:rsid w:val="00CF2B8B"/>
    <w:rsid w:val="00D007F8"/>
    <w:rsid w:val="00D01CD9"/>
    <w:rsid w:val="00D0330C"/>
    <w:rsid w:val="00D04CB8"/>
    <w:rsid w:val="00D05C63"/>
    <w:rsid w:val="00D06987"/>
    <w:rsid w:val="00D11E33"/>
    <w:rsid w:val="00D1278A"/>
    <w:rsid w:val="00D13F21"/>
    <w:rsid w:val="00D17799"/>
    <w:rsid w:val="00D21A88"/>
    <w:rsid w:val="00D26689"/>
    <w:rsid w:val="00D30ED1"/>
    <w:rsid w:val="00D351CC"/>
    <w:rsid w:val="00D36C89"/>
    <w:rsid w:val="00D37A53"/>
    <w:rsid w:val="00D40472"/>
    <w:rsid w:val="00D42676"/>
    <w:rsid w:val="00D433FA"/>
    <w:rsid w:val="00D4372B"/>
    <w:rsid w:val="00D4386E"/>
    <w:rsid w:val="00D4691E"/>
    <w:rsid w:val="00D4730F"/>
    <w:rsid w:val="00D50379"/>
    <w:rsid w:val="00D55998"/>
    <w:rsid w:val="00D56734"/>
    <w:rsid w:val="00D67730"/>
    <w:rsid w:val="00D67A5B"/>
    <w:rsid w:val="00D76165"/>
    <w:rsid w:val="00D80E41"/>
    <w:rsid w:val="00D85F00"/>
    <w:rsid w:val="00D9206F"/>
    <w:rsid w:val="00D92A3D"/>
    <w:rsid w:val="00D94B0F"/>
    <w:rsid w:val="00D97E29"/>
    <w:rsid w:val="00DA0C5D"/>
    <w:rsid w:val="00DA30D3"/>
    <w:rsid w:val="00DA4E7F"/>
    <w:rsid w:val="00DB5B6B"/>
    <w:rsid w:val="00DB667A"/>
    <w:rsid w:val="00DB76D8"/>
    <w:rsid w:val="00DB77EC"/>
    <w:rsid w:val="00DC3540"/>
    <w:rsid w:val="00DC637A"/>
    <w:rsid w:val="00DC722A"/>
    <w:rsid w:val="00DC7536"/>
    <w:rsid w:val="00DD49EB"/>
    <w:rsid w:val="00DD71BC"/>
    <w:rsid w:val="00DF5987"/>
    <w:rsid w:val="00E02027"/>
    <w:rsid w:val="00E073DB"/>
    <w:rsid w:val="00E173A1"/>
    <w:rsid w:val="00E177A3"/>
    <w:rsid w:val="00E24F6B"/>
    <w:rsid w:val="00E336D4"/>
    <w:rsid w:val="00E34704"/>
    <w:rsid w:val="00E45DB7"/>
    <w:rsid w:val="00E538FA"/>
    <w:rsid w:val="00E5612A"/>
    <w:rsid w:val="00E60552"/>
    <w:rsid w:val="00E6103F"/>
    <w:rsid w:val="00E6180C"/>
    <w:rsid w:val="00E641A4"/>
    <w:rsid w:val="00E67BD5"/>
    <w:rsid w:val="00E73BFC"/>
    <w:rsid w:val="00E75A90"/>
    <w:rsid w:val="00E75B06"/>
    <w:rsid w:val="00E776FB"/>
    <w:rsid w:val="00E84F75"/>
    <w:rsid w:val="00E858C7"/>
    <w:rsid w:val="00E92B09"/>
    <w:rsid w:val="00E93C06"/>
    <w:rsid w:val="00E955B7"/>
    <w:rsid w:val="00EA2A70"/>
    <w:rsid w:val="00EA408C"/>
    <w:rsid w:val="00EB58D6"/>
    <w:rsid w:val="00EB7BB6"/>
    <w:rsid w:val="00EB7D22"/>
    <w:rsid w:val="00EC2FE6"/>
    <w:rsid w:val="00EC6318"/>
    <w:rsid w:val="00EC6391"/>
    <w:rsid w:val="00EC67F7"/>
    <w:rsid w:val="00ED0CB1"/>
    <w:rsid w:val="00ED34EF"/>
    <w:rsid w:val="00ED6D61"/>
    <w:rsid w:val="00EE56A2"/>
    <w:rsid w:val="00EE5F8D"/>
    <w:rsid w:val="00EF25A5"/>
    <w:rsid w:val="00EF4D74"/>
    <w:rsid w:val="00EF6A34"/>
    <w:rsid w:val="00F02351"/>
    <w:rsid w:val="00F1530E"/>
    <w:rsid w:val="00F35505"/>
    <w:rsid w:val="00F36EDD"/>
    <w:rsid w:val="00F404D4"/>
    <w:rsid w:val="00F4427F"/>
    <w:rsid w:val="00F45B5A"/>
    <w:rsid w:val="00F5185F"/>
    <w:rsid w:val="00F5216C"/>
    <w:rsid w:val="00F674C6"/>
    <w:rsid w:val="00F75C44"/>
    <w:rsid w:val="00F76DD7"/>
    <w:rsid w:val="00F76F34"/>
    <w:rsid w:val="00F82BC7"/>
    <w:rsid w:val="00F97738"/>
    <w:rsid w:val="00F97A60"/>
    <w:rsid w:val="00FA2FC8"/>
    <w:rsid w:val="00FA3784"/>
    <w:rsid w:val="00FA6F9A"/>
    <w:rsid w:val="00FB0E4A"/>
    <w:rsid w:val="00FB3CBF"/>
    <w:rsid w:val="00FB4769"/>
    <w:rsid w:val="00FB6B67"/>
    <w:rsid w:val="00FC40C3"/>
    <w:rsid w:val="00FC5300"/>
    <w:rsid w:val="00FC6CDF"/>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character" w:customStyle="1" w:styleId="UstpZnak">
    <w:name w:val="Ustęp Znak"/>
    <w:basedOn w:val="Domylnaczcionkaakapitu"/>
    <w:link w:val="Ustp"/>
    <w:locked/>
    <w:rsid w:val="007423B5"/>
    <w:rPr>
      <w:rFonts w:ascii="Arial" w:hAnsi="Arial" w:cs="Arial"/>
      <w:szCs w:val="28"/>
    </w:rPr>
  </w:style>
  <w:style w:type="paragraph" w:customStyle="1" w:styleId="Ustp">
    <w:name w:val="Ustęp"/>
    <w:basedOn w:val="Normalny"/>
    <w:link w:val="UstpZnak"/>
    <w:qFormat/>
    <w:rsid w:val="007423B5"/>
    <w:pPr>
      <w:widowControl w:val="0"/>
      <w:spacing w:before="60" w:after="0" w:line="240" w:lineRule="auto"/>
    </w:pPr>
    <w:rPr>
      <w:rFonts w:ascii="Arial" w:hAnsi="Arial" w:cs="Arial"/>
      <w:szCs w:val="28"/>
    </w:rPr>
  </w:style>
  <w:style w:type="character" w:customStyle="1" w:styleId="markedcontent">
    <w:name w:val="markedcontent"/>
    <w:basedOn w:val="Domylnaczcionkaakapitu"/>
    <w:rsid w:val="00E336D4"/>
  </w:style>
  <w:style w:type="character" w:customStyle="1" w:styleId="Teksttreci">
    <w:name w:val="Tekst treści_"/>
    <w:basedOn w:val="Domylnaczcionkaakapitu"/>
    <w:link w:val="Teksttreci0"/>
    <w:rsid w:val="0016639D"/>
    <w:rPr>
      <w:rFonts w:ascii="Arial" w:eastAsia="Arial" w:hAnsi="Arial" w:cs="Arial"/>
    </w:rPr>
  </w:style>
  <w:style w:type="paragraph" w:customStyle="1" w:styleId="Teksttreci0">
    <w:name w:val="Tekst treści"/>
    <w:basedOn w:val="Normalny"/>
    <w:link w:val="Teksttreci"/>
    <w:rsid w:val="0016639D"/>
    <w:pPr>
      <w:widowControl w:val="0"/>
      <w:spacing w:after="0" w:line="276" w:lineRule="auto"/>
      <w:ind w:left="-204"/>
      <w:jc w:val="both"/>
    </w:pPr>
    <w:rPr>
      <w:rFonts w:ascii="Arial" w:eastAsia="Arial" w:hAnsi="Arial" w:cs="Arial"/>
    </w:rPr>
  </w:style>
  <w:style w:type="paragraph" w:customStyle="1" w:styleId="text-justify">
    <w:name w:val="text-justify"/>
    <w:basedOn w:val="Normalny"/>
    <w:rsid w:val="0016639D"/>
    <w:pPr>
      <w:spacing w:before="100" w:beforeAutospacing="1" w:after="100" w:afterAutospacing="1" w:line="240" w:lineRule="auto"/>
      <w:ind w:left="-204"/>
      <w:jc w:val="both"/>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400101352">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200170190">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59461918">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4517441">
      <w:bodyDiv w:val="1"/>
      <w:marLeft w:val="0"/>
      <w:marRight w:val="0"/>
      <w:marTop w:val="0"/>
      <w:marBottom w:val="0"/>
      <w:divBdr>
        <w:top w:val="none" w:sz="0" w:space="0" w:color="auto"/>
        <w:left w:val="none" w:sz="0" w:space="0" w:color="auto"/>
        <w:bottom w:val="none" w:sz="0" w:space="0" w:color="auto"/>
        <w:right w:val="none" w:sz="0" w:space="0" w:color="auto"/>
      </w:divBdr>
    </w:div>
    <w:div w:id="180218485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oter" Target="footer3.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1.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3496</TotalTime>
  <Pages>28</Pages>
  <Words>9479</Words>
  <Characters>56878</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188</cp:revision>
  <cp:lastPrinted>2022-06-15T09:07:00Z</cp:lastPrinted>
  <dcterms:created xsi:type="dcterms:W3CDTF">2020-06-19T08:51:00Z</dcterms:created>
  <dcterms:modified xsi:type="dcterms:W3CDTF">2022-06-15T12:15:00Z</dcterms:modified>
</cp:coreProperties>
</file>