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4C807614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011C8">
        <w:rPr>
          <w:rFonts w:ascii="Times New Roman" w:hAnsi="Times New Roman" w:cs="Times New Roman"/>
          <w:b/>
          <w:bCs/>
          <w:sz w:val="22"/>
          <w:szCs w:val="22"/>
        </w:rPr>
        <w:t>Modernizacja i budowa dróg gminnych na terenie Gminy Brzozie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0626C94D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części/ zadania nr 1: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Przebudowa drogi gminnej nr 080319C Sugajno – gr, gminy – Sugajenko od km 0+000,0 do km 0+999,0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CA566A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77777777" w:rsidR="00E75AC1" w:rsidRPr="00556CE2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0626C94D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części/ zadania nr 1: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Przebudowa drogi gminnej nr 080319C Sugajno – gr, gminy – Sugajenko od km 0+000,0 do km 0+999,0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………………………………………………………….………………………….. złotych</w:t>
                      </w:r>
                    </w:p>
                    <w:p w14:paraId="133A3721" w14:textId="77777777" w:rsidR="00E75AC1" w:rsidRPr="00CA566A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77777777" w:rsidR="00E75AC1" w:rsidRPr="00556CE2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4F67F530" w:rsidR="00E75AC1" w:rsidRP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części/ zadania nr 2: Przebudowa drogi wewnętrznej w miejscowości Wielki Głęboczek na dz. Nr 362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7777777" w:rsidR="00E75AC1" w:rsidRPr="00556CE2" w:rsidRDefault="00E75AC1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822CB7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4F67F530" w:rsidR="00E75AC1" w:rsidRP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części/ zadania nr 2: Przebudowa drogi wewnętrznej w miejscowości Wielki Głęboczek na dz. Nr 362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7777777" w:rsidR="00E75AC1" w:rsidRPr="00556CE2" w:rsidRDefault="00E75AC1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822CB7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2AEDE" w14:textId="6F83BCF8" w:rsidR="00581D61" w:rsidRPr="00E75AC1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części/ zadania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="0040513F" w:rsidRPr="00CE15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Przebudowa dróg gminnych wewnętrznych zlokalizowanych na działkach nr 363/15 i 539 w </w:t>
                            </w:r>
                            <w:proofErr w:type="spellStart"/>
                            <w:r w:rsidR="0040513F" w:rsidRPr="00CE15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msc</w:t>
                            </w:r>
                            <w:proofErr w:type="spellEnd"/>
                            <w:r w:rsidR="0040513F" w:rsidRPr="00CE15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 Brzozie</w:t>
                            </w:r>
                            <w:r w:rsidR="0040513F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764B5708" w14:textId="77777777" w:rsidR="00581D61" w:rsidRPr="00556CE2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822CB7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4B07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6092AEDE" w14:textId="6F83BCF8" w:rsidR="00581D61" w:rsidRPr="00E75AC1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części/ zadania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="0040513F" w:rsidRPr="00CE15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Przebudowa dróg gminnych wewnętrznych zlokalizowanych na działkach nr 363/15 i 539 w </w:t>
                      </w:r>
                      <w:proofErr w:type="spellStart"/>
                      <w:r w:rsidR="0040513F" w:rsidRPr="00CE15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msc</w:t>
                      </w:r>
                      <w:proofErr w:type="spellEnd"/>
                      <w:r w:rsidR="0040513F" w:rsidRPr="00CE15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 Brzozie</w:t>
                      </w:r>
                      <w:r w:rsidR="0040513F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764B5708" w14:textId="77777777" w:rsidR="00581D61" w:rsidRPr="00556CE2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4356CCAF" w14:textId="2745E54C" w:rsidR="00581D6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8.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822CB7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26DC0AC8" w:rsidR="00657D70" w:rsidRPr="00E75AC1" w:rsidRDefault="00981FF6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7DC9D65F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81FF6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6FA86D6F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81FF6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301DAD95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311C53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3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2975F57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iCs/>
          <w:sz w:val="22"/>
          <w:szCs w:val="22"/>
        </w:rPr>
        <w:t>4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1143686C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981FF6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26D00656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49D35D7C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08A14D9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981FF6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4A08A802" w:rsidR="00E438B0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19.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492241F9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14A7" w14:textId="77777777" w:rsidR="00826485" w:rsidRDefault="00826485">
      <w:r>
        <w:separator/>
      </w:r>
    </w:p>
  </w:endnote>
  <w:endnote w:type="continuationSeparator" w:id="0">
    <w:p w14:paraId="55C8322C" w14:textId="77777777" w:rsidR="00826485" w:rsidRDefault="0082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D2A0" w14:textId="77777777" w:rsidR="00826485" w:rsidRDefault="00826485">
      <w:r>
        <w:separator/>
      </w:r>
    </w:p>
  </w:footnote>
  <w:footnote w:type="continuationSeparator" w:id="0">
    <w:p w14:paraId="38DABEAE" w14:textId="77777777" w:rsidR="00826485" w:rsidRDefault="0082648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031C499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011C8">
      <w:rPr>
        <w:rFonts w:ascii="Times New Roman" w:hAnsi="Times New Roman"/>
        <w:bCs/>
        <w:iCs/>
        <w:szCs w:val="20"/>
      </w:rPr>
      <w:t>3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8"/>
  </w:num>
  <w:num w:numId="5">
    <w:abstractNumId w:val="7"/>
  </w:num>
  <w:num w:numId="6">
    <w:abstractNumId w:val="4"/>
  </w:num>
  <w:num w:numId="7">
    <w:abstractNumId w:val="19"/>
  </w:num>
  <w:num w:numId="8">
    <w:abstractNumId w:val="13"/>
  </w:num>
  <w:num w:numId="9">
    <w:abstractNumId w:val="3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16"/>
  </w:num>
  <w:num w:numId="15">
    <w:abstractNumId w:val="15"/>
  </w:num>
  <w:num w:numId="16">
    <w:abstractNumId w:val="5"/>
  </w:num>
  <w:num w:numId="17">
    <w:abstractNumId w:val="6"/>
  </w:num>
  <w:num w:numId="18">
    <w:abstractNumId w:val="17"/>
  </w:num>
  <w:num w:numId="19">
    <w:abstractNumId w:val="0"/>
  </w:num>
  <w:num w:numId="20">
    <w:abstractNumId w:val="21"/>
  </w:num>
  <w:num w:numId="21">
    <w:abstractNumId w:val="1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A3CD2"/>
    <w:rsid w:val="002D173C"/>
    <w:rsid w:val="002D490D"/>
    <w:rsid w:val="00306272"/>
    <w:rsid w:val="00331025"/>
    <w:rsid w:val="00365957"/>
    <w:rsid w:val="003B15B9"/>
    <w:rsid w:val="0040513F"/>
    <w:rsid w:val="00477275"/>
    <w:rsid w:val="004F029E"/>
    <w:rsid w:val="004F6227"/>
    <w:rsid w:val="00503273"/>
    <w:rsid w:val="00556CE2"/>
    <w:rsid w:val="00562C19"/>
    <w:rsid w:val="0056576A"/>
    <w:rsid w:val="00566D53"/>
    <w:rsid w:val="00581D61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26485"/>
    <w:rsid w:val="0087178C"/>
    <w:rsid w:val="00882A23"/>
    <w:rsid w:val="00981C78"/>
    <w:rsid w:val="00981E55"/>
    <w:rsid w:val="00981FF6"/>
    <w:rsid w:val="009F2D2E"/>
    <w:rsid w:val="00A11A57"/>
    <w:rsid w:val="00A17872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E75AC1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29</cp:revision>
  <dcterms:created xsi:type="dcterms:W3CDTF">2021-03-19T07:09:00Z</dcterms:created>
  <dcterms:modified xsi:type="dcterms:W3CDTF">2022-03-07T21:31:00Z</dcterms:modified>
</cp:coreProperties>
</file>